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9B" w:rsidRPr="0042709B" w:rsidRDefault="0042709B" w:rsidP="00552F43">
      <w:pPr>
        <w:ind w:firstLine="708"/>
        <w:jc w:val="both"/>
        <w:rPr>
          <w:sz w:val="28"/>
          <w:szCs w:val="28"/>
          <w:lang w:val="es-AR"/>
        </w:rPr>
      </w:pPr>
      <w:r w:rsidRPr="0042709B">
        <w:rPr>
          <w:sz w:val="28"/>
          <w:szCs w:val="28"/>
          <w:lang w:val="es-AR"/>
        </w:rPr>
        <w:t>Características del Servicio de Limpieza solicitado</w:t>
      </w:r>
    </w:p>
    <w:p w:rsidR="0042709B" w:rsidRDefault="0042709B" w:rsidP="00552F43">
      <w:pPr>
        <w:ind w:firstLine="708"/>
        <w:jc w:val="both"/>
        <w:rPr>
          <w:lang w:val="es-AR"/>
        </w:rPr>
      </w:pPr>
    </w:p>
    <w:p w:rsidR="00552F43" w:rsidRDefault="00552F43" w:rsidP="00552F43">
      <w:pPr>
        <w:ind w:firstLine="708"/>
        <w:jc w:val="both"/>
        <w:rPr>
          <w:lang w:val="es-AR"/>
        </w:rPr>
      </w:pPr>
      <w:r>
        <w:rPr>
          <w:lang w:val="es-AR"/>
        </w:rPr>
        <w:t>El objetivo de la presente solicitud es la licitación para proveer el servicio de limpieza al edificio</w:t>
      </w:r>
      <w:r w:rsidR="00466C5C" w:rsidRPr="00466C5C">
        <w:rPr>
          <w:lang w:val="es-AR"/>
        </w:rPr>
        <w:t xml:space="preserve"> </w:t>
      </w:r>
      <w:r w:rsidR="00466C5C">
        <w:rPr>
          <w:lang w:val="es-AR"/>
        </w:rPr>
        <w:t>I</w:t>
      </w:r>
      <w:r w:rsidR="00466C5C" w:rsidRPr="00466C5C">
        <w:rPr>
          <w:lang w:val="es-AR"/>
        </w:rPr>
        <w:t xml:space="preserve">ng. </w:t>
      </w:r>
      <w:r w:rsidR="00466C5C">
        <w:rPr>
          <w:lang w:val="es-AR"/>
        </w:rPr>
        <w:t>A</w:t>
      </w:r>
      <w:r w:rsidR="00466C5C" w:rsidRPr="00466C5C">
        <w:rPr>
          <w:lang w:val="es-AR"/>
        </w:rPr>
        <w:t xml:space="preserve">gr. </w:t>
      </w:r>
      <w:r w:rsidR="00466C5C">
        <w:rPr>
          <w:lang w:val="es-AR"/>
        </w:rPr>
        <w:t>M</w:t>
      </w:r>
      <w:r w:rsidR="00466C5C" w:rsidRPr="00466C5C">
        <w:rPr>
          <w:lang w:val="es-AR"/>
        </w:rPr>
        <w:t xml:space="preserve">argarita </w:t>
      </w:r>
      <w:r w:rsidR="00466C5C">
        <w:rPr>
          <w:lang w:val="es-AR"/>
        </w:rPr>
        <w:t>B</w:t>
      </w:r>
      <w:r w:rsidR="00466C5C" w:rsidRPr="00466C5C">
        <w:rPr>
          <w:lang w:val="es-AR"/>
        </w:rPr>
        <w:t xml:space="preserve">ai </w:t>
      </w:r>
      <w:r w:rsidR="00466C5C">
        <w:rPr>
          <w:lang w:val="es-AR"/>
        </w:rPr>
        <w:t xml:space="preserve"> (anexo s</w:t>
      </w:r>
      <w:r>
        <w:rPr>
          <w:lang w:val="es-AR"/>
        </w:rPr>
        <w:t>ur</w:t>
      </w:r>
      <w:r w:rsidR="00466C5C">
        <w:rPr>
          <w:lang w:val="es-AR"/>
        </w:rPr>
        <w:t>)</w:t>
      </w:r>
      <w:r w:rsidR="0052300F">
        <w:rPr>
          <w:lang w:val="es-AR"/>
        </w:rPr>
        <w:t xml:space="preserve">, </w:t>
      </w:r>
      <w:r w:rsidR="008E356B">
        <w:rPr>
          <w:lang w:val="es-AR"/>
        </w:rPr>
        <w:t>auditorio de la Reforma</w:t>
      </w:r>
      <w:r w:rsidR="0052300F">
        <w:rPr>
          <w:lang w:val="es-AR"/>
        </w:rPr>
        <w:t xml:space="preserve"> y baños del edificio Argos Rodríguez</w:t>
      </w:r>
      <w:r>
        <w:rPr>
          <w:lang w:val="es-AR"/>
        </w:rPr>
        <w:t xml:space="preserve"> de la Facultad de Ciencias Agropecuarias </w:t>
      </w:r>
      <w:r w:rsidR="007144A4">
        <w:rPr>
          <w:lang w:val="es-AR"/>
        </w:rPr>
        <w:t xml:space="preserve">– UNC localizado en la calle Ing. Agr. Félix Aldo Marrone 746. Es un espacio donde se desarrollan actividades de enseñanza teóricas y prácticas de estudiantes. </w:t>
      </w:r>
    </w:p>
    <w:p w:rsidR="00552F43" w:rsidRDefault="007144A4" w:rsidP="008E356B">
      <w:pPr>
        <w:ind w:firstLine="708"/>
        <w:jc w:val="both"/>
        <w:rPr>
          <w:lang w:val="es-AR"/>
        </w:rPr>
      </w:pPr>
      <w:r w:rsidRPr="00552F43">
        <w:rPr>
          <w:lang w:val="es-AR"/>
        </w:rPr>
        <w:t xml:space="preserve">Tecnológicamente, el edificio presenta estructura y tabiques de </w:t>
      </w:r>
      <w:proofErr w:type="spellStart"/>
      <w:r w:rsidRPr="00552F43">
        <w:rPr>
          <w:lang w:val="es-AR"/>
        </w:rPr>
        <w:t>HºAº</w:t>
      </w:r>
      <w:proofErr w:type="spellEnd"/>
      <w:r w:rsidRPr="00552F43">
        <w:rPr>
          <w:lang w:val="es-AR"/>
        </w:rPr>
        <w:t xml:space="preserve"> visto,</w:t>
      </w:r>
      <w:r>
        <w:rPr>
          <w:lang w:val="es-AR"/>
        </w:rPr>
        <w:t xml:space="preserve"> de hormigón y construcción en seco</w:t>
      </w:r>
      <w:r w:rsidRPr="00552F43">
        <w:rPr>
          <w:lang w:val="es-AR"/>
        </w:rPr>
        <w:t>, puertas de hojas de madera y</w:t>
      </w:r>
      <w:r>
        <w:rPr>
          <w:lang w:val="es-AR"/>
        </w:rPr>
        <w:t xml:space="preserve"> </w:t>
      </w:r>
      <w:r w:rsidRPr="00552F43">
        <w:rPr>
          <w:lang w:val="es-AR"/>
        </w:rPr>
        <w:t>metálica, según las diferentes envolventes del</w:t>
      </w:r>
      <w:r>
        <w:rPr>
          <w:lang w:val="es-AR"/>
        </w:rPr>
        <w:t xml:space="preserve"> </w:t>
      </w:r>
      <w:r w:rsidRPr="00552F43">
        <w:rPr>
          <w:lang w:val="es-AR"/>
        </w:rPr>
        <w:t>edificio y el carácter de los locales. Pinturas,</w:t>
      </w:r>
      <w:r>
        <w:rPr>
          <w:lang w:val="es-AR"/>
        </w:rPr>
        <w:t xml:space="preserve"> </w:t>
      </w:r>
      <w:r w:rsidRPr="00552F43">
        <w:rPr>
          <w:lang w:val="es-AR"/>
        </w:rPr>
        <w:t>pisos técnicos, graníticos, cemento alisado</w:t>
      </w:r>
      <w:r>
        <w:rPr>
          <w:lang w:val="es-AR"/>
        </w:rPr>
        <w:t xml:space="preserve"> en su exterior</w:t>
      </w:r>
      <w:r w:rsidRPr="00552F43">
        <w:rPr>
          <w:lang w:val="es-AR"/>
        </w:rPr>
        <w:t>.</w:t>
      </w:r>
      <w:r w:rsidR="008E356B">
        <w:rPr>
          <w:lang w:val="es-AR"/>
        </w:rPr>
        <w:t xml:space="preserve"> El auditorio del edificio sur pose</w:t>
      </w:r>
      <w:r w:rsidR="002B28C7">
        <w:rPr>
          <w:lang w:val="es-AR"/>
        </w:rPr>
        <w:t>e</w:t>
      </w:r>
      <w:r w:rsidR="008E356B">
        <w:rPr>
          <w:lang w:val="es-AR"/>
        </w:rPr>
        <w:t xml:space="preserve"> piso de madera y butacas tapizadas. El edificio del auditorio de la Reforma posee pisos de madera y butacas tapizadas</w:t>
      </w:r>
      <w:r w:rsidR="0052300F">
        <w:rPr>
          <w:lang w:val="es-AR"/>
        </w:rPr>
        <w:t xml:space="preserve">. </w:t>
      </w:r>
    </w:p>
    <w:p w:rsidR="0052529B" w:rsidRDefault="0052529B" w:rsidP="0052529B">
      <w:pPr>
        <w:ind w:firstLine="708"/>
        <w:jc w:val="both"/>
        <w:rPr>
          <w:lang w:val="es-AR"/>
        </w:rPr>
      </w:pPr>
      <w:r w:rsidRPr="00466C5C">
        <w:rPr>
          <w:lang w:val="es-AR"/>
        </w:rPr>
        <w:t>En</w:t>
      </w:r>
      <w:r w:rsidR="00466C5C">
        <w:rPr>
          <w:lang w:val="es-AR"/>
        </w:rPr>
        <w:t xml:space="preserve"> el </w:t>
      </w:r>
      <w:r w:rsidRPr="00466C5C">
        <w:rPr>
          <w:lang w:val="es-AR"/>
        </w:rPr>
        <w:t xml:space="preserve"> </w:t>
      </w:r>
      <w:r w:rsidR="00466C5C">
        <w:rPr>
          <w:lang w:val="es-AR"/>
        </w:rPr>
        <w:t>edificio</w:t>
      </w:r>
      <w:r w:rsidR="00466C5C" w:rsidRPr="00466C5C">
        <w:rPr>
          <w:lang w:val="es-AR"/>
        </w:rPr>
        <w:t xml:space="preserve"> </w:t>
      </w:r>
      <w:r w:rsidR="00466C5C">
        <w:rPr>
          <w:lang w:val="es-AR"/>
        </w:rPr>
        <w:t>I</w:t>
      </w:r>
      <w:r w:rsidR="00466C5C" w:rsidRPr="00466C5C">
        <w:rPr>
          <w:lang w:val="es-AR"/>
        </w:rPr>
        <w:t xml:space="preserve">ng. </w:t>
      </w:r>
      <w:r w:rsidR="00466C5C">
        <w:rPr>
          <w:lang w:val="es-AR"/>
        </w:rPr>
        <w:t>A</w:t>
      </w:r>
      <w:r w:rsidR="00466C5C" w:rsidRPr="00466C5C">
        <w:rPr>
          <w:lang w:val="es-AR"/>
        </w:rPr>
        <w:t xml:space="preserve">gr. </w:t>
      </w:r>
      <w:r w:rsidR="00466C5C">
        <w:rPr>
          <w:lang w:val="es-AR"/>
        </w:rPr>
        <w:t>M</w:t>
      </w:r>
      <w:r w:rsidR="00466C5C" w:rsidRPr="00466C5C">
        <w:rPr>
          <w:lang w:val="es-AR"/>
        </w:rPr>
        <w:t xml:space="preserve">argarita </w:t>
      </w:r>
      <w:r w:rsidR="00466C5C">
        <w:rPr>
          <w:lang w:val="es-AR"/>
        </w:rPr>
        <w:t>B</w:t>
      </w:r>
      <w:r w:rsidR="00466C5C" w:rsidRPr="00466C5C">
        <w:rPr>
          <w:lang w:val="es-AR"/>
        </w:rPr>
        <w:t xml:space="preserve">ai </w:t>
      </w:r>
      <w:r w:rsidR="00466C5C">
        <w:rPr>
          <w:lang w:val="es-AR"/>
        </w:rPr>
        <w:t xml:space="preserve"> (anexo sur) con un total de </w:t>
      </w:r>
      <w:r w:rsidR="00466C5C" w:rsidRPr="00466C5C">
        <w:rPr>
          <w:lang w:val="es-AR"/>
        </w:rPr>
        <w:t>1852 m</w:t>
      </w:r>
      <w:r w:rsidR="00466C5C" w:rsidRPr="00466C5C">
        <w:rPr>
          <w:vertAlign w:val="superscript"/>
          <w:lang w:val="es-AR"/>
        </w:rPr>
        <w:t>2</w:t>
      </w:r>
      <w:r w:rsidR="00466C5C">
        <w:rPr>
          <w:lang w:val="es-AR"/>
        </w:rPr>
        <w:t xml:space="preserve">, en </w:t>
      </w:r>
      <w:r w:rsidRPr="00466C5C">
        <w:rPr>
          <w:lang w:val="es-AR"/>
        </w:rPr>
        <w:t xml:space="preserve"> planta baj</w:t>
      </w:r>
      <w:r w:rsidR="00466C5C">
        <w:rPr>
          <w:lang w:val="es-AR"/>
        </w:rPr>
        <w:t xml:space="preserve">a </w:t>
      </w:r>
      <w:r w:rsidRPr="00466C5C">
        <w:rPr>
          <w:lang w:val="es-AR"/>
        </w:rPr>
        <w:t xml:space="preserve">se encuentra el hall de acceso, </w:t>
      </w:r>
      <w:r w:rsidR="007D37F3" w:rsidRPr="00466C5C">
        <w:rPr>
          <w:lang w:val="es-AR"/>
        </w:rPr>
        <w:t>dos</w:t>
      </w:r>
      <w:r w:rsidR="008E356B" w:rsidRPr="00466C5C">
        <w:rPr>
          <w:lang w:val="es-AR"/>
        </w:rPr>
        <w:t xml:space="preserve"> (</w:t>
      </w:r>
      <w:r w:rsidR="007D37F3" w:rsidRPr="00466C5C">
        <w:rPr>
          <w:lang w:val="es-AR"/>
        </w:rPr>
        <w:t>2</w:t>
      </w:r>
      <w:r w:rsidR="008E356B" w:rsidRPr="00466C5C">
        <w:rPr>
          <w:lang w:val="es-AR"/>
        </w:rPr>
        <w:t xml:space="preserve">) aulas  de </w:t>
      </w:r>
      <w:r w:rsidR="007D37F3" w:rsidRPr="00466C5C">
        <w:rPr>
          <w:lang w:val="es-AR"/>
        </w:rPr>
        <w:t>36</w:t>
      </w:r>
      <w:r w:rsidR="008E356B" w:rsidRPr="00466C5C">
        <w:rPr>
          <w:lang w:val="es-AR"/>
        </w:rPr>
        <w:t xml:space="preserve"> m</w:t>
      </w:r>
      <w:r w:rsidR="00466C5C">
        <w:rPr>
          <w:vertAlign w:val="superscript"/>
          <w:lang w:val="es-AR"/>
        </w:rPr>
        <w:t>2</w:t>
      </w:r>
      <w:r w:rsidR="00466C5C">
        <w:rPr>
          <w:lang w:val="es-AR"/>
        </w:rPr>
        <w:t xml:space="preserve">, </w:t>
      </w:r>
      <w:r w:rsidR="007D37F3" w:rsidRPr="00466C5C">
        <w:rPr>
          <w:vertAlign w:val="superscript"/>
          <w:lang w:val="es-AR"/>
        </w:rPr>
        <w:t xml:space="preserve"> </w:t>
      </w:r>
      <w:r w:rsidR="007D37F3" w:rsidRPr="00466C5C">
        <w:rPr>
          <w:lang w:val="es-AR"/>
        </w:rPr>
        <w:t>dos (2) aulas  de 28 m</w:t>
      </w:r>
      <w:r w:rsidR="007D37F3" w:rsidRPr="00466C5C">
        <w:rPr>
          <w:vertAlign w:val="superscript"/>
          <w:lang w:val="es-AR"/>
        </w:rPr>
        <w:t>2</w:t>
      </w:r>
      <w:r w:rsidR="008E356B" w:rsidRPr="00466C5C">
        <w:rPr>
          <w:lang w:val="es-AR"/>
        </w:rPr>
        <w:t xml:space="preserve"> y una (1) aula 1</w:t>
      </w:r>
      <w:r w:rsidR="007D37F3" w:rsidRPr="00466C5C">
        <w:rPr>
          <w:lang w:val="es-AR"/>
        </w:rPr>
        <w:t>14</w:t>
      </w:r>
      <w:r w:rsidR="008E356B" w:rsidRPr="00466C5C">
        <w:rPr>
          <w:lang w:val="es-AR"/>
        </w:rPr>
        <w:t xml:space="preserve"> m</w:t>
      </w:r>
      <w:r w:rsidR="008E356B" w:rsidRPr="00466C5C">
        <w:rPr>
          <w:vertAlign w:val="superscript"/>
          <w:lang w:val="es-AR"/>
        </w:rPr>
        <w:t>2</w:t>
      </w:r>
      <w:r w:rsidR="008E356B" w:rsidRPr="00466C5C">
        <w:rPr>
          <w:lang w:val="es-AR"/>
        </w:rPr>
        <w:t>,</w:t>
      </w:r>
      <w:r w:rsidRPr="00466C5C">
        <w:rPr>
          <w:lang w:val="es-AR"/>
        </w:rPr>
        <w:t xml:space="preserve">  </w:t>
      </w:r>
      <w:r w:rsidR="008E356B" w:rsidRPr="00466C5C">
        <w:rPr>
          <w:lang w:val="es-AR"/>
        </w:rPr>
        <w:t xml:space="preserve">tres </w:t>
      </w:r>
      <w:r w:rsidRPr="00466C5C">
        <w:rPr>
          <w:lang w:val="es-AR"/>
        </w:rPr>
        <w:t>(</w:t>
      </w:r>
      <w:r w:rsidR="008E356B" w:rsidRPr="00466C5C">
        <w:rPr>
          <w:lang w:val="es-AR"/>
        </w:rPr>
        <w:t>3</w:t>
      </w:r>
      <w:r w:rsidRPr="00466C5C">
        <w:rPr>
          <w:lang w:val="es-AR"/>
        </w:rPr>
        <w:t>) baño</w:t>
      </w:r>
      <w:r w:rsidR="008E356B" w:rsidRPr="00466C5C">
        <w:rPr>
          <w:lang w:val="es-AR"/>
        </w:rPr>
        <w:t xml:space="preserve">s, cuatro (4) laboratorios de </w:t>
      </w:r>
      <w:r w:rsidR="007D37F3" w:rsidRPr="00466C5C">
        <w:rPr>
          <w:lang w:val="es-AR"/>
        </w:rPr>
        <w:t>47</w:t>
      </w:r>
      <w:r w:rsidR="008E356B" w:rsidRPr="00466C5C">
        <w:rPr>
          <w:lang w:val="es-AR"/>
        </w:rPr>
        <w:t xml:space="preserve"> m</w:t>
      </w:r>
      <w:r w:rsidR="008E356B" w:rsidRPr="00466C5C">
        <w:rPr>
          <w:vertAlign w:val="superscript"/>
          <w:lang w:val="es-AR"/>
        </w:rPr>
        <w:t>2</w:t>
      </w:r>
      <w:r w:rsidR="007D37F3" w:rsidRPr="00466C5C">
        <w:rPr>
          <w:vertAlign w:val="superscript"/>
          <w:lang w:val="es-AR"/>
        </w:rPr>
        <w:t xml:space="preserve">  </w:t>
      </w:r>
      <w:r w:rsidR="007D37F3" w:rsidRPr="00466C5C">
        <w:rPr>
          <w:lang w:val="es-AR"/>
        </w:rPr>
        <w:t>cada uno</w:t>
      </w:r>
      <w:r w:rsidRPr="00466C5C">
        <w:rPr>
          <w:lang w:val="es-AR"/>
        </w:rPr>
        <w:t xml:space="preserve">. En el primer nivel, </w:t>
      </w:r>
      <w:r w:rsidR="008E356B" w:rsidRPr="00466C5C">
        <w:rPr>
          <w:lang w:val="es-AR"/>
        </w:rPr>
        <w:t xml:space="preserve">una (1) aulas  de </w:t>
      </w:r>
      <w:r w:rsidR="007D37F3" w:rsidRPr="00466C5C">
        <w:rPr>
          <w:lang w:val="es-AR"/>
        </w:rPr>
        <w:t>112</w:t>
      </w:r>
      <w:r w:rsidR="008E356B" w:rsidRPr="00466C5C">
        <w:rPr>
          <w:lang w:val="es-AR"/>
        </w:rPr>
        <w:t xml:space="preserve"> m</w:t>
      </w:r>
      <w:r w:rsidR="008E356B" w:rsidRPr="00466C5C">
        <w:rPr>
          <w:vertAlign w:val="superscript"/>
          <w:lang w:val="es-AR"/>
        </w:rPr>
        <w:t>2</w:t>
      </w:r>
      <w:r w:rsidR="008E356B" w:rsidRPr="00466C5C">
        <w:rPr>
          <w:lang w:val="es-AR"/>
        </w:rPr>
        <w:t xml:space="preserve"> y una (1) aula </w:t>
      </w:r>
      <w:r w:rsidR="007D37F3" w:rsidRPr="00466C5C">
        <w:rPr>
          <w:lang w:val="es-AR"/>
        </w:rPr>
        <w:t>216</w:t>
      </w:r>
      <w:r w:rsidR="008E356B" w:rsidRPr="00466C5C">
        <w:rPr>
          <w:lang w:val="es-AR"/>
        </w:rPr>
        <w:t xml:space="preserve"> m</w:t>
      </w:r>
      <w:r w:rsidR="008E356B" w:rsidRPr="00466C5C">
        <w:rPr>
          <w:vertAlign w:val="superscript"/>
          <w:lang w:val="es-AR"/>
        </w:rPr>
        <w:t>2</w:t>
      </w:r>
      <w:r w:rsidR="008E356B" w:rsidRPr="00466C5C">
        <w:rPr>
          <w:lang w:val="es-AR"/>
        </w:rPr>
        <w:t xml:space="preserve">,  tres (3) baños, cuatro (4) laboratorios de </w:t>
      </w:r>
      <w:r w:rsidR="007D37F3" w:rsidRPr="00466C5C">
        <w:rPr>
          <w:lang w:val="es-AR"/>
        </w:rPr>
        <w:t>47</w:t>
      </w:r>
      <w:r w:rsidR="008E356B" w:rsidRPr="00466C5C">
        <w:rPr>
          <w:lang w:val="es-AR"/>
        </w:rPr>
        <w:t xml:space="preserve"> m</w:t>
      </w:r>
      <w:r w:rsidR="008E356B" w:rsidRPr="00466C5C">
        <w:rPr>
          <w:vertAlign w:val="superscript"/>
          <w:lang w:val="es-AR"/>
        </w:rPr>
        <w:t xml:space="preserve">2. </w:t>
      </w:r>
      <w:r w:rsidR="008E356B" w:rsidRPr="00466C5C">
        <w:rPr>
          <w:lang w:val="es-AR"/>
        </w:rPr>
        <w:t xml:space="preserve"> En el tercer nivel un auditorio de 200 m</w:t>
      </w:r>
      <w:r w:rsidR="008E356B" w:rsidRPr="00466C5C">
        <w:rPr>
          <w:vertAlign w:val="superscript"/>
          <w:lang w:val="es-AR"/>
        </w:rPr>
        <w:t>2</w:t>
      </w:r>
      <w:r w:rsidR="008E356B" w:rsidRPr="00466C5C">
        <w:rPr>
          <w:lang w:val="es-AR"/>
        </w:rPr>
        <w:t xml:space="preserve">  y dos (2) laboratorios de 100 m</w:t>
      </w:r>
      <w:r w:rsidR="008E356B" w:rsidRPr="00466C5C">
        <w:rPr>
          <w:vertAlign w:val="superscript"/>
          <w:lang w:val="es-AR"/>
        </w:rPr>
        <w:t xml:space="preserve">2 </w:t>
      </w:r>
      <w:r w:rsidR="008E356B" w:rsidRPr="00466C5C">
        <w:rPr>
          <w:lang w:val="es-AR"/>
        </w:rPr>
        <w:t>.</w:t>
      </w:r>
      <w:r w:rsidR="0052300F" w:rsidRPr="00466C5C">
        <w:rPr>
          <w:lang w:val="es-AR"/>
        </w:rPr>
        <w:t xml:space="preserve"> </w:t>
      </w:r>
      <w:r w:rsidR="008E356B" w:rsidRPr="00466C5C">
        <w:rPr>
          <w:lang w:val="es-AR"/>
        </w:rPr>
        <w:t xml:space="preserve">Auditorio de la Reforma </w:t>
      </w:r>
      <w:r w:rsidR="007D37F3" w:rsidRPr="00466C5C">
        <w:rPr>
          <w:lang w:val="es-AR"/>
        </w:rPr>
        <w:t>923</w:t>
      </w:r>
      <w:r w:rsidR="008E356B" w:rsidRPr="00466C5C">
        <w:rPr>
          <w:lang w:val="es-AR"/>
        </w:rPr>
        <w:t xml:space="preserve"> m</w:t>
      </w:r>
      <w:r w:rsidR="008E356B" w:rsidRPr="00466C5C">
        <w:rPr>
          <w:vertAlign w:val="superscript"/>
          <w:lang w:val="es-AR"/>
        </w:rPr>
        <w:t>2</w:t>
      </w:r>
      <w:r w:rsidR="0031203C" w:rsidRPr="00466C5C">
        <w:rPr>
          <w:lang w:val="es-AR"/>
        </w:rPr>
        <w:t xml:space="preserve">. El horario de funcionamiento de estos edificios es de 7 a 22 horas. </w:t>
      </w:r>
      <w:r w:rsidR="0052300F" w:rsidRPr="00466C5C">
        <w:rPr>
          <w:lang w:val="es-AR"/>
        </w:rPr>
        <w:t>En todos los edificios encontramos pasillos y que incluyen la necesidad de limpieza. Baños del edificio Argos Rodríguez dos (2)</w:t>
      </w:r>
      <w:r w:rsidR="0031203C" w:rsidRPr="00466C5C">
        <w:rPr>
          <w:lang w:val="es-AR"/>
        </w:rPr>
        <w:t xml:space="preserve"> que deberían limpiar en dos horarios por día 11 y 14 horas.</w:t>
      </w:r>
      <w:r w:rsidR="0031203C">
        <w:rPr>
          <w:lang w:val="es-AR"/>
        </w:rPr>
        <w:t xml:space="preserve"> </w:t>
      </w:r>
      <w:r w:rsidR="0052300F">
        <w:rPr>
          <w:lang w:val="es-AR"/>
        </w:rPr>
        <w:t xml:space="preserve"> </w:t>
      </w:r>
    </w:p>
    <w:p w:rsidR="0031203C" w:rsidRDefault="0031203C" w:rsidP="0031203C">
      <w:pPr>
        <w:jc w:val="both"/>
        <w:rPr>
          <w:lang w:val="es-AR"/>
        </w:rPr>
      </w:pPr>
    </w:p>
    <w:p w:rsidR="0031203C" w:rsidRDefault="0031203C" w:rsidP="0031203C">
      <w:pPr>
        <w:jc w:val="both"/>
        <w:rPr>
          <w:lang w:val="es-AR"/>
        </w:rPr>
      </w:pPr>
    </w:p>
    <w:p w:rsidR="0031203C" w:rsidRPr="002B28C7" w:rsidRDefault="0031203C" w:rsidP="0031203C">
      <w:pPr>
        <w:jc w:val="both"/>
        <w:rPr>
          <w:b/>
          <w:lang w:val="es-AR"/>
        </w:rPr>
      </w:pPr>
      <w:r w:rsidRPr="002B28C7">
        <w:rPr>
          <w:b/>
          <w:lang w:val="es-AR"/>
        </w:rPr>
        <w:t>Del personal</w:t>
      </w:r>
    </w:p>
    <w:p w:rsidR="0031203C" w:rsidRPr="0031203C" w:rsidRDefault="0031203C" w:rsidP="0031203C">
      <w:pPr>
        <w:jc w:val="both"/>
        <w:rPr>
          <w:lang w:val="es-AR"/>
        </w:rPr>
      </w:pPr>
      <w:r w:rsidRPr="0031203C">
        <w:rPr>
          <w:lang w:val="es-AR"/>
        </w:rPr>
        <w:t>Para la prestación del servicio objeto de la presente licitación, el oferente deberá disponer</w:t>
      </w:r>
      <w:r>
        <w:rPr>
          <w:lang w:val="es-AR"/>
        </w:rPr>
        <w:t xml:space="preserve"> </w:t>
      </w:r>
      <w:r w:rsidRPr="0031203C">
        <w:rPr>
          <w:lang w:val="es-AR"/>
        </w:rPr>
        <w:t>de una dotación</w:t>
      </w:r>
      <w:r>
        <w:rPr>
          <w:lang w:val="es-AR"/>
        </w:rPr>
        <w:t xml:space="preserve"> </w:t>
      </w:r>
      <w:r w:rsidRPr="0031203C">
        <w:rPr>
          <w:lang w:val="es-AR"/>
        </w:rPr>
        <w:t>mínima que alcance para cubrir las n</w:t>
      </w:r>
      <w:r w:rsidR="002B28C7">
        <w:rPr>
          <w:lang w:val="es-AR"/>
        </w:rPr>
        <w:t>ecesidades que se detallan en la</w:t>
      </w:r>
      <w:r w:rsidRPr="0031203C">
        <w:rPr>
          <w:lang w:val="es-AR"/>
        </w:rPr>
        <w:t xml:space="preserve"> presente </w:t>
      </w:r>
      <w:r>
        <w:rPr>
          <w:lang w:val="es-AR"/>
        </w:rPr>
        <w:t>solicitud</w:t>
      </w:r>
      <w:r w:rsidRPr="0031203C">
        <w:rPr>
          <w:lang w:val="es-AR"/>
        </w:rPr>
        <w:t>. Por tratarse de tareas</w:t>
      </w:r>
      <w:r>
        <w:rPr>
          <w:lang w:val="es-AR"/>
        </w:rPr>
        <w:t xml:space="preserve"> </w:t>
      </w:r>
      <w:r w:rsidRPr="0031203C">
        <w:rPr>
          <w:lang w:val="es-AR"/>
        </w:rPr>
        <w:t>de ejecución continua, se deberán contemplar los reemplazos que correspondan a licencias y francos sin</w:t>
      </w:r>
      <w:r>
        <w:rPr>
          <w:lang w:val="es-AR"/>
        </w:rPr>
        <w:t xml:space="preserve"> </w:t>
      </w:r>
      <w:r w:rsidRPr="0031203C">
        <w:rPr>
          <w:lang w:val="es-AR"/>
        </w:rPr>
        <w:t>alterar la dotación mínima, de manera tal de asegurar la adecuada prestación del servicio.</w:t>
      </w:r>
      <w:r w:rsidR="009454DC">
        <w:rPr>
          <w:lang w:val="es-AR"/>
        </w:rPr>
        <w:t xml:space="preserve"> A demás del servicio del personal pondrá a disposición un supervisor. </w:t>
      </w:r>
    </w:p>
    <w:p w:rsidR="0031203C" w:rsidRPr="0031203C" w:rsidRDefault="0031203C" w:rsidP="0031203C">
      <w:pPr>
        <w:jc w:val="both"/>
        <w:rPr>
          <w:lang w:val="es-AR"/>
        </w:rPr>
      </w:pPr>
      <w:r w:rsidRPr="0031203C">
        <w:rPr>
          <w:lang w:val="es-AR"/>
        </w:rPr>
        <w:t>El servicio deberá prestarse de lunes a sábados. La jornada laboral se llevará adelante del siguiente modo:</w:t>
      </w:r>
      <w:r>
        <w:rPr>
          <w:lang w:val="es-AR"/>
        </w:rPr>
        <w:t xml:space="preserve"> </w:t>
      </w:r>
      <w:r w:rsidRPr="0031203C">
        <w:rPr>
          <w:lang w:val="es-AR"/>
        </w:rPr>
        <w:t>de lunes a viernes de 7.00 a 2</w:t>
      </w:r>
      <w:r>
        <w:rPr>
          <w:lang w:val="es-AR"/>
        </w:rPr>
        <w:t>2</w:t>
      </w:r>
      <w:r w:rsidRPr="0031203C">
        <w:rPr>
          <w:lang w:val="es-AR"/>
        </w:rPr>
        <w:t xml:space="preserve">:00 </w:t>
      </w:r>
      <w:proofErr w:type="spellStart"/>
      <w:r w:rsidRPr="0031203C">
        <w:rPr>
          <w:lang w:val="es-AR"/>
        </w:rPr>
        <w:t>hs</w:t>
      </w:r>
      <w:proofErr w:type="spellEnd"/>
      <w:r w:rsidRPr="0031203C">
        <w:rPr>
          <w:lang w:val="es-AR"/>
        </w:rPr>
        <w:t xml:space="preserve"> y los días sábados 08.00 a 14:00 </w:t>
      </w:r>
      <w:proofErr w:type="spellStart"/>
      <w:r w:rsidRPr="0031203C">
        <w:rPr>
          <w:lang w:val="es-AR"/>
        </w:rPr>
        <w:t>hs</w:t>
      </w:r>
      <w:proofErr w:type="spellEnd"/>
      <w:r w:rsidRPr="0031203C">
        <w:rPr>
          <w:lang w:val="es-AR"/>
        </w:rPr>
        <w:t>.</w:t>
      </w:r>
    </w:p>
    <w:p w:rsidR="0031203C" w:rsidRPr="0031203C" w:rsidRDefault="0031203C" w:rsidP="0031203C">
      <w:pPr>
        <w:jc w:val="both"/>
        <w:rPr>
          <w:lang w:val="es-AR"/>
        </w:rPr>
      </w:pPr>
      <w:r w:rsidRPr="0031203C">
        <w:rPr>
          <w:lang w:val="es-AR"/>
        </w:rPr>
        <w:t>La distribución de operarios se realizará de la siguiente manera:</w:t>
      </w:r>
    </w:p>
    <w:p w:rsidR="0031203C" w:rsidRPr="0031203C" w:rsidRDefault="0031203C" w:rsidP="0031203C">
      <w:pPr>
        <w:jc w:val="both"/>
        <w:rPr>
          <w:lang w:val="es-AR"/>
        </w:rPr>
      </w:pPr>
      <w:r>
        <w:rPr>
          <w:lang w:val="es-AR"/>
        </w:rPr>
        <w:t>-</w:t>
      </w:r>
      <w:r w:rsidRPr="0031203C">
        <w:rPr>
          <w:lang w:val="es-AR"/>
        </w:rPr>
        <w:t xml:space="preserve"> </w:t>
      </w:r>
      <w:r w:rsidR="00E93DBF">
        <w:rPr>
          <w:lang w:val="es-AR"/>
        </w:rPr>
        <w:t>1</w:t>
      </w:r>
      <w:r w:rsidRPr="0031203C">
        <w:rPr>
          <w:lang w:val="es-AR"/>
        </w:rPr>
        <w:t>(</w:t>
      </w:r>
      <w:r w:rsidR="00E93DBF">
        <w:rPr>
          <w:lang w:val="es-AR"/>
        </w:rPr>
        <w:t>un</w:t>
      </w:r>
      <w:r w:rsidRPr="0031203C">
        <w:rPr>
          <w:lang w:val="es-AR"/>
        </w:rPr>
        <w:t>) operarios permanentes de</w:t>
      </w:r>
      <w:r w:rsidR="00A1482C">
        <w:rPr>
          <w:lang w:val="es-AR"/>
        </w:rPr>
        <w:t xml:space="preserve"> 44 horas semanales:</w:t>
      </w:r>
      <w:r w:rsidRPr="0031203C">
        <w:rPr>
          <w:lang w:val="es-AR"/>
        </w:rPr>
        <w:t xml:space="preserve"> </w:t>
      </w:r>
      <w:r w:rsidR="00E93DBF">
        <w:rPr>
          <w:lang w:val="es-AR"/>
        </w:rPr>
        <w:t>8</w:t>
      </w:r>
      <w:r w:rsidRPr="0031203C">
        <w:rPr>
          <w:lang w:val="es-AR"/>
        </w:rPr>
        <w:t xml:space="preserve"> </w:t>
      </w:r>
      <w:proofErr w:type="spellStart"/>
      <w:r w:rsidRPr="0031203C">
        <w:rPr>
          <w:lang w:val="es-AR"/>
        </w:rPr>
        <w:t>hs</w:t>
      </w:r>
      <w:proofErr w:type="spellEnd"/>
      <w:r w:rsidRPr="0031203C">
        <w:rPr>
          <w:lang w:val="es-AR"/>
        </w:rPr>
        <w:t>, de lunes a viernes de 07.00 a 1</w:t>
      </w:r>
      <w:r w:rsidR="00E93DBF">
        <w:rPr>
          <w:lang w:val="es-AR"/>
        </w:rPr>
        <w:t>5</w:t>
      </w:r>
      <w:r w:rsidRPr="0031203C">
        <w:rPr>
          <w:lang w:val="es-AR"/>
        </w:rPr>
        <w:t xml:space="preserve">.00 </w:t>
      </w:r>
      <w:proofErr w:type="spellStart"/>
      <w:r w:rsidRPr="0031203C">
        <w:rPr>
          <w:lang w:val="es-AR"/>
        </w:rPr>
        <w:t>hs</w:t>
      </w:r>
      <w:proofErr w:type="spellEnd"/>
      <w:r w:rsidRPr="0031203C">
        <w:rPr>
          <w:lang w:val="es-AR"/>
        </w:rPr>
        <w:t>.</w:t>
      </w:r>
      <w:r w:rsidR="00A1482C">
        <w:rPr>
          <w:lang w:val="es-AR"/>
        </w:rPr>
        <w:t xml:space="preserve">  y  sábado 8 a 12hs. </w:t>
      </w:r>
    </w:p>
    <w:p w:rsidR="0031203C" w:rsidRPr="0031203C" w:rsidRDefault="0031203C" w:rsidP="0031203C">
      <w:pPr>
        <w:jc w:val="both"/>
        <w:rPr>
          <w:lang w:val="es-AR"/>
        </w:rPr>
      </w:pPr>
      <w:r>
        <w:rPr>
          <w:lang w:val="es-AR"/>
        </w:rPr>
        <w:t>-</w:t>
      </w:r>
      <w:r w:rsidRPr="0031203C">
        <w:rPr>
          <w:lang w:val="es-AR"/>
        </w:rPr>
        <w:t xml:space="preserve"> 1(un) operario permanente</w:t>
      </w:r>
      <w:r w:rsidR="00A1482C">
        <w:rPr>
          <w:lang w:val="es-AR"/>
        </w:rPr>
        <w:t xml:space="preserve"> de 24 horas semanales:</w:t>
      </w:r>
      <w:r w:rsidRPr="0031203C">
        <w:rPr>
          <w:lang w:val="es-AR"/>
        </w:rPr>
        <w:t xml:space="preserve"> de </w:t>
      </w:r>
      <w:r w:rsidR="00A1482C">
        <w:rPr>
          <w:lang w:val="es-AR"/>
        </w:rPr>
        <w:t>4</w:t>
      </w:r>
      <w:r w:rsidRPr="0031203C">
        <w:rPr>
          <w:lang w:val="es-AR"/>
        </w:rPr>
        <w:t xml:space="preserve"> </w:t>
      </w:r>
      <w:proofErr w:type="spellStart"/>
      <w:r w:rsidRPr="0031203C">
        <w:rPr>
          <w:lang w:val="es-AR"/>
        </w:rPr>
        <w:t>hs</w:t>
      </w:r>
      <w:proofErr w:type="spellEnd"/>
      <w:r w:rsidRPr="0031203C">
        <w:rPr>
          <w:lang w:val="es-AR"/>
        </w:rPr>
        <w:t>, de lunes a viernes de 1</w:t>
      </w:r>
      <w:r w:rsidR="00A1482C">
        <w:rPr>
          <w:lang w:val="es-AR"/>
        </w:rPr>
        <w:t>6</w:t>
      </w:r>
      <w:r w:rsidRPr="0031203C">
        <w:rPr>
          <w:lang w:val="es-AR"/>
        </w:rPr>
        <w:t xml:space="preserve">.00 a </w:t>
      </w:r>
      <w:r w:rsidR="00A1482C">
        <w:rPr>
          <w:lang w:val="es-AR"/>
        </w:rPr>
        <w:t>20</w:t>
      </w:r>
      <w:r w:rsidRPr="0031203C">
        <w:rPr>
          <w:lang w:val="es-AR"/>
        </w:rPr>
        <w:t xml:space="preserve">.00 </w:t>
      </w:r>
      <w:proofErr w:type="spellStart"/>
      <w:r w:rsidRPr="0031203C">
        <w:rPr>
          <w:lang w:val="es-AR"/>
        </w:rPr>
        <w:t>hs</w:t>
      </w:r>
      <w:proofErr w:type="spellEnd"/>
      <w:r w:rsidRPr="0031203C">
        <w:rPr>
          <w:lang w:val="es-AR"/>
        </w:rPr>
        <w:t>.</w:t>
      </w:r>
      <w:r w:rsidR="00A1482C">
        <w:rPr>
          <w:lang w:val="es-AR"/>
        </w:rPr>
        <w:t xml:space="preserve"> y sábado 8 a 20 </w:t>
      </w:r>
      <w:proofErr w:type="spellStart"/>
      <w:r w:rsidR="00A1482C">
        <w:rPr>
          <w:lang w:val="es-AR"/>
        </w:rPr>
        <w:t>hs</w:t>
      </w:r>
      <w:proofErr w:type="spellEnd"/>
      <w:r w:rsidR="00A1482C">
        <w:rPr>
          <w:lang w:val="es-AR"/>
        </w:rPr>
        <w:t xml:space="preserve">. </w:t>
      </w:r>
    </w:p>
    <w:p w:rsidR="0031203C" w:rsidRPr="0031203C" w:rsidRDefault="0031203C" w:rsidP="0031203C">
      <w:pPr>
        <w:jc w:val="both"/>
        <w:rPr>
          <w:lang w:val="es-AR"/>
        </w:rPr>
      </w:pPr>
      <w:r>
        <w:rPr>
          <w:lang w:val="es-AR"/>
        </w:rPr>
        <w:t>-</w:t>
      </w:r>
      <w:r w:rsidRPr="0031203C">
        <w:rPr>
          <w:lang w:val="es-AR"/>
        </w:rPr>
        <w:t xml:space="preserve">1(un) operario permanente </w:t>
      </w:r>
      <w:r w:rsidR="00A1482C">
        <w:rPr>
          <w:lang w:val="es-AR"/>
        </w:rPr>
        <w:t xml:space="preserve">de 20 horas semanales: </w:t>
      </w:r>
      <w:r w:rsidRPr="0031203C">
        <w:rPr>
          <w:lang w:val="es-AR"/>
        </w:rPr>
        <w:t xml:space="preserve">de </w:t>
      </w:r>
      <w:r w:rsidR="00A1482C">
        <w:rPr>
          <w:lang w:val="es-AR"/>
        </w:rPr>
        <w:t>4</w:t>
      </w:r>
      <w:r w:rsidRPr="0031203C">
        <w:rPr>
          <w:lang w:val="es-AR"/>
        </w:rPr>
        <w:t xml:space="preserve"> </w:t>
      </w:r>
      <w:proofErr w:type="spellStart"/>
      <w:r w:rsidRPr="0031203C">
        <w:rPr>
          <w:lang w:val="es-AR"/>
        </w:rPr>
        <w:t>hs</w:t>
      </w:r>
      <w:proofErr w:type="spellEnd"/>
      <w:r w:rsidRPr="0031203C">
        <w:rPr>
          <w:lang w:val="es-AR"/>
        </w:rPr>
        <w:t>, de lunes a viernes de 1</w:t>
      </w:r>
      <w:r w:rsidR="00E93DBF">
        <w:rPr>
          <w:lang w:val="es-AR"/>
        </w:rPr>
        <w:t>6</w:t>
      </w:r>
      <w:r w:rsidRPr="0031203C">
        <w:rPr>
          <w:lang w:val="es-AR"/>
        </w:rPr>
        <w:t>.00 a 2</w:t>
      </w:r>
      <w:r w:rsidR="00A1482C">
        <w:rPr>
          <w:lang w:val="es-AR"/>
        </w:rPr>
        <w:t>0</w:t>
      </w:r>
      <w:r w:rsidRPr="0031203C">
        <w:rPr>
          <w:lang w:val="es-AR"/>
        </w:rPr>
        <w:t xml:space="preserve">.00 </w:t>
      </w:r>
      <w:proofErr w:type="spellStart"/>
      <w:r w:rsidRPr="0031203C">
        <w:rPr>
          <w:lang w:val="es-AR"/>
        </w:rPr>
        <w:t>hs</w:t>
      </w:r>
      <w:proofErr w:type="spellEnd"/>
      <w:r w:rsidRPr="0031203C">
        <w:rPr>
          <w:lang w:val="es-AR"/>
        </w:rPr>
        <w:t>.</w:t>
      </w:r>
      <w:r w:rsidR="00A1482C">
        <w:rPr>
          <w:lang w:val="es-AR"/>
        </w:rPr>
        <w:t xml:space="preserve"> </w:t>
      </w:r>
    </w:p>
    <w:p w:rsidR="0031203C" w:rsidRDefault="0031203C" w:rsidP="0031203C">
      <w:pPr>
        <w:jc w:val="both"/>
        <w:rPr>
          <w:lang w:val="es-AR"/>
        </w:rPr>
      </w:pPr>
      <w:r>
        <w:rPr>
          <w:lang w:val="es-AR"/>
        </w:rPr>
        <w:t>-</w:t>
      </w:r>
      <w:r w:rsidRPr="0031203C">
        <w:rPr>
          <w:lang w:val="es-AR"/>
        </w:rPr>
        <w:t xml:space="preserve"> 1(un) operario a demanda de</w:t>
      </w:r>
      <w:r w:rsidR="00A1482C">
        <w:rPr>
          <w:lang w:val="es-AR"/>
        </w:rPr>
        <w:t xml:space="preserve"> 35 horas semanales: </w:t>
      </w:r>
      <w:r w:rsidRPr="0031203C">
        <w:rPr>
          <w:lang w:val="es-AR"/>
        </w:rPr>
        <w:t xml:space="preserve"> </w:t>
      </w:r>
      <w:r w:rsidR="00A1482C">
        <w:rPr>
          <w:lang w:val="es-AR"/>
        </w:rPr>
        <w:t>7</w:t>
      </w:r>
      <w:r w:rsidRPr="0031203C">
        <w:rPr>
          <w:lang w:val="es-AR"/>
        </w:rPr>
        <w:t xml:space="preserve"> </w:t>
      </w:r>
      <w:proofErr w:type="spellStart"/>
      <w:r w:rsidRPr="0031203C">
        <w:rPr>
          <w:lang w:val="es-AR"/>
        </w:rPr>
        <w:t>hs</w:t>
      </w:r>
      <w:proofErr w:type="spellEnd"/>
      <w:r w:rsidRPr="0031203C">
        <w:rPr>
          <w:lang w:val="es-AR"/>
        </w:rPr>
        <w:t xml:space="preserve">, sábados de </w:t>
      </w:r>
      <w:r w:rsidR="00A1482C">
        <w:rPr>
          <w:lang w:val="es-AR"/>
        </w:rPr>
        <w:t>7</w:t>
      </w:r>
      <w:r w:rsidRPr="0031203C">
        <w:rPr>
          <w:lang w:val="es-AR"/>
        </w:rPr>
        <w:t xml:space="preserve">.00 a 14.00 </w:t>
      </w:r>
      <w:proofErr w:type="spellStart"/>
      <w:r w:rsidRPr="0031203C">
        <w:rPr>
          <w:lang w:val="es-AR"/>
        </w:rPr>
        <w:t>hs</w:t>
      </w:r>
      <w:proofErr w:type="spellEnd"/>
      <w:r w:rsidRPr="0031203C">
        <w:rPr>
          <w:lang w:val="es-AR"/>
        </w:rPr>
        <w:t>.</w:t>
      </w:r>
      <w:r w:rsidR="00A1482C">
        <w:rPr>
          <w:lang w:val="es-AR"/>
        </w:rPr>
        <w:t xml:space="preserve"> </w:t>
      </w:r>
    </w:p>
    <w:p w:rsidR="0031203C" w:rsidRDefault="0031203C" w:rsidP="0031203C">
      <w:pPr>
        <w:jc w:val="both"/>
        <w:rPr>
          <w:lang w:val="es-AR"/>
        </w:rPr>
      </w:pPr>
    </w:p>
    <w:p w:rsidR="0031203C" w:rsidRDefault="0031203C" w:rsidP="0031203C">
      <w:pPr>
        <w:jc w:val="both"/>
        <w:rPr>
          <w:lang w:val="es-AR"/>
        </w:rPr>
      </w:pPr>
      <w:r w:rsidRPr="0031203C">
        <w:rPr>
          <w:lang w:val="es-AR"/>
        </w:rPr>
        <w:t>IMPORTANTE: El Cronograma horario podrá verse modificado y/o ajustado de acuerdo a las necesidades de</w:t>
      </w:r>
      <w:r>
        <w:rPr>
          <w:lang w:val="es-AR"/>
        </w:rPr>
        <w:t xml:space="preserve"> </w:t>
      </w:r>
      <w:r w:rsidRPr="0031203C">
        <w:rPr>
          <w:lang w:val="es-AR"/>
        </w:rPr>
        <w:t>uso y/o actividades</w:t>
      </w:r>
      <w:r>
        <w:rPr>
          <w:lang w:val="es-AR"/>
        </w:rPr>
        <w:t xml:space="preserve"> de la Facultad</w:t>
      </w:r>
      <w:r w:rsidRPr="0031203C">
        <w:rPr>
          <w:lang w:val="es-AR"/>
        </w:rPr>
        <w:t xml:space="preserve">, notificando a la prestataria del </w:t>
      </w:r>
      <w:r w:rsidRPr="0031203C">
        <w:rPr>
          <w:lang w:val="es-AR"/>
        </w:rPr>
        <w:lastRenderedPageBreak/>
        <w:t>servicio de tal</w:t>
      </w:r>
      <w:r>
        <w:rPr>
          <w:lang w:val="es-AR"/>
        </w:rPr>
        <w:t xml:space="preserve"> </w:t>
      </w:r>
      <w:r w:rsidRPr="0031203C">
        <w:rPr>
          <w:lang w:val="es-AR"/>
        </w:rPr>
        <w:t>situación mediante nota escrita o correo electrónico.</w:t>
      </w:r>
      <w:r w:rsidR="00466C5C">
        <w:rPr>
          <w:lang w:val="es-AR"/>
        </w:rPr>
        <w:t xml:space="preserve"> En el caso de eventos fuera de los horarios o días estipulados en el auditorio de la Reforma la empresa deberá informar el último día hábil de cada mes el valor de la hora de limpieza para el mes siguiente así la </w:t>
      </w:r>
      <w:r w:rsidR="009D1699">
        <w:rPr>
          <w:lang w:val="es-AR"/>
        </w:rPr>
        <w:t>F</w:t>
      </w:r>
      <w:r w:rsidR="00466C5C">
        <w:rPr>
          <w:lang w:val="es-AR"/>
        </w:rPr>
        <w:t>acultad contemple ese gasto</w:t>
      </w:r>
      <w:r w:rsidR="009D1699">
        <w:rPr>
          <w:lang w:val="es-AR"/>
        </w:rPr>
        <w:t xml:space="preserve"> en caso que sea utilizado en los horarios no contemplado en el presente pliego. </w:t>
      </w:r>
    </w:p>
    <w:p w:rsidR="00C22D65" w:rsidRDefault="00C22D65" w:rsidP="00C22D65">
      <w:pPr>
        <w:jc w:val="both"/>
        <w:rPr>
          <w:highlight w:val="lightGray"/>
          <w:lang w:val="es-AR"/>
        </w:rPr>
      </w:pPr>
    </w:p>
    <w:p w:rsidR="00C22D65" w:rsidRPr="002B28C7" w:rsidRDefault="00C22D65" w:rsidP="00C22D65">
      <w:pPr>
        <w:jc w:val="both"/>
        <w:rPr>
          <w:lang w:val="es-AR"/>
        </w:rPr>
      </w:pPr>
      <w:r w:rsidRPr="002B28C7">
        <w:rPr>
          <w:lang w:val="es-AR"/>
        </w:rPr>
        <w:t>El Contratista, deberá previo a comenzar con la prestación del Servicio, presentar los datos de identificación de cada uno de los agentes que cumplirán el Servicio: Apellido y Nombre, Tipo y N° de Documento, CUIL y Certificado de Buena Conducta.- Asimismo, deberá informar de inmediato cualquier modificación que se produzca en la documentación y/o datos presentados.-</w:t>
      </w:r>
    </w:p>
    <w:p w:rsidR="00C22D65" w:rsidRPr="002B28C7" w:rsidRDefault="00C22D65" w:rsidP="00C22D65">
      <w:pPr>
        <w:jc w:val="both"/>
        <w:rPr>
          <w:lang w:val="es-AR"/>
        </w:rPr>
      </w:pPr>
      <w:r w:rsidRPr="002B28C7">
        <w:rPr>
          <w:lang w:val="es-AR"/>
        </w:rPr>
        <w:t>Previo a la toma inicial del Servicio y durante la prestación del mismo, procederá al relevo inmediato del personal que por causa justificada la Facultad solicitare su exclusión.-</w:t>
      </w:r>
    </w:p>
    <w:p w:rsidR="00C22D65" w:rsidRPr="002B28C7" w:rsidRDefault="00C22D65" w:rsidP="00C22D65">
      <w:pPr>
        <w:jc w:val="both"/>
        <w:rPr>
          <w:lang w:val="es-AR"/>
        </w:rPr>
      </w:pPr>
      <w:r w:rsidRPr="002B28C7">
        <w:rPr>
          <w:lang w:val="es-AR"/>
        </w:rPr>
        <w:t>La Facultad podrá solicitar a los efectos, todas las aclaraciones y/o ampliaciones que considere necesarias.-</w:t>
      </w:r>
    </w:p>
    <w:p w:rsidR="00C22D65" w:rsidRPr="002B28C7" w:rsidRDefault="00C22D65" w:rsidP="00C22D65">
      <w:pPr>
        <w:jc w:val="both"/>
        <w:rPr>
          <w:lang w:val="es-AR"/>
        </w:rPr>
      </w:pPr>
      <w:r w:rsidRPr="002B28C7">
        <w:rPr>
          <w:lang w:val="es-AR"/>
        </w:rPr>
        <w:t xml:space="preserve">Uniforme: </w:t>
      </w:r>
    </w:p>
    <w:p w:rsidR="00C22D65" w:rsidRPr="002B28C7" w:rsidRDefault="00C22D65" w:rsidP="00C22D65">
      <w:pPr>
        <w:jc w:val="both"/>
        <w:rPr>
          <w:lang w:val="es-AR"/>
        </w:rPr>
      </w:pPr>
      <w:r w:rsidRPr="002B28C7">
        <w:rPr>
          <w:lang w:val="es-AR"/>
        </w:rPr>
        <w:t>El personal que preste el Servicio deberá estar convenientemente uniformado con ropa que tenga impreso el nombre de la Empresa prestataria,  y gafete que contenga foto, datos de filiación  y puesto de trabajo a fin de su identificación.-</w:t>
      </w:r>
    </w:p>
    <w:p w:rsidR="00C22D65" w:rsidRPr="002B28C7" w:rsidRDefault="00C22D65" w:rsidP="00C22D65">
      <w:pPr>
        <w:jc w:val="both"/>
        <w:rPr>
          <w:lang w:val="es-AR"/>
        </w:rPr>
      </w:pPr>
      <w:r w:rsidRPr="002B28C7">
        <w:rPr>
          <w:lang w:val="es-AR"/>
        </w:rPr>
        <w:t>Dotación de personal:</w:t>
      </w:r>
    </w:p>
    <w:p w:rsidR="00C22D65" w:rsidRPr="002B28C7" w:rsidRDefault="00C22D65" w:rsidP="00C22D65">
      <w:pPr>
        <w:jc w:val="both"/>
        <w:rPr>
          <w:lang w:val="es-AR"/>
        </w:rPr>
      </w:pPr>
      <w:r w:rsidRPr="002B28C7">
        <w:rPr>
          <w:lang w:val="es-AR"/>
        </w:rPr>
        <w:t>El Contratista, deberá asumir la responsabilidad total de las relaciones con el personal empleado en la prestación del servicio, cumpliendo para ello con las normas establecidas para el régimen del personal en relación de dependencia temporal o permanente, tanto como con los convenios colectivos de trabajo.-</w:t>
      </w:r>
    </w:p>
    <w:p w:rsidR="00C22D65" w:rsidRPr="002B28C7" w:rsidRDefault="00C22D65" w:rsidP="00C22D65">
      <w:pPr>
        <w:jc w:val="both"/>
        <w:rPr>
          <w:lang w:val="es-AR"/>
        </w:rPr>
      </w:pPr>
      <w:r w:rsidRPr="002B28C7">
        <w:rPr>
          <w:lang w:val="es-AR"/>
        </w:rPr>
        <w:t>Todo el personal afectado no tendrá en ningún caso relación de dependencia con la Universidad, corriendo por cuenta del adjudicatario, los Salarios, Seguros, Leyes Sociales y Provisionales y cualquier otra erogación sin excepción.-</w:t>
      </w:r>
    </w:p>
    <w:p w:rsidR="00552F43" w:rsidRDefault="00C22D65" w:rsidP="002B28C7">
      <w:pPr>
        <w:jc w:val="both"/>
        <w:rPr>
          <w:lang w:val="es-AR"/>
        </w:rPr>
      </w:pPr>
      <w:r w:rsidRPr="002B28C7">
        <w:rPr>
          <w:lang w:val="es-AR"/>
        </w:rPr>
        <w:t>Quedando debidamente establecido que la Universidad no asumirá responsabilidad alguna y estará desligada de todo conflicto o litigio entre El Contratista y su Personal, que éste ocupará para ejercer la actividad que se ha contratado.-</w:t>
      </w:r>
    </w:p>
    <w:p w:rsidR="002626CE" w:rsidRDefault="002626CE" w:rsidP="00552F43">
      <w:pPr>
        <w:ind w:firstLine="708"/>
        <w:jc w:val="both"/>
        <w:rPr>
          <w:lang w:val="es-AR"/>
        </w:rPr>
      </w:pPr>
    </w:p>
    <w:p w:rsidR="00552F43" w:rsidRDefault="00552F43" w:rsidP="00552F43">
      <w:pPr>
        <w:ind w:firstLine="708"/>
        <w:jc w:val="both"/>
        <w:rPr>
          <w:lang w:val="es-AR"/>
        </w:rPr>
      </w:pPr>
    </w:p>
    <w:p w:rsidR="007D37F3" w:rsidRPr="002B28C7" w:rsidRDefault="007D37F3" w:rsidP="007D37F3">
      <w:pPr>
        <w:jc w:val="both"/>
        <w:rPr>
          <w:b/>
          <w:lang w:val="es-AR"/>
        </w:rPr>
      </w:pPr>
      <w:r w:rsidRPr="002B28C7">
        <w:rPr>
          <w:b/>
          <w:lang w:val="es-AR"/>
        </w:rPr>
        <w:t>Maquinarias y elementos de limpieza</w:t>
      </w:r>
    </w:p>
    <w:p w:rsidR="007D37F3" w:rsidRPr="007D37F3" w:rsidRDefault="007D37F3" w:rsidP="007D37F3">
      <w:pPr>
        <w:jc w:val="both"/>
        <w:rPr>
          <w:lang w:val="es-AR"/>
        </w:rPr>
      </w:pPr>
      <w:r w:rsidRPr="007D37F3">
        <w:rPr>
          <w:lang w:val="es-AR"/>
        </w:rPr>
        <w:t xml:space="preserve">La empresa adjudicataria deberá proveer las siguientes maquinarias y elementos de </w:t>
      </w:r>
      <w:proofErr w:type="gramStart"/>
      <w:r w:rsidRPr="007D37F3">
        <w:rPr>
          <w:lang w:val="es-AR"/>
        </w:rPr>
        <w:t>limpieza</w:t>
      </w:r>
      <w:proofErr w:type="gramEnd"/>
      <w:r w:rsidRPr="007D37F3">
        <w:rPr>
          <w:lang w:val="es-AR"/>
        </w:rPr>
        <w:t>:</w:t>
      </w:r>
    </w:p>
    <w:p w:rsidR="007D37F3" w:rsidRDefault="007D37F3" w:rsidP="007D37F3">
      <w:pPr>
        <w:jc w:val="both"/>
        <w:rPr>
          <w:lang w:val="es-AR"/>
        </w:rPr>
      </w:pPr>
      <w:r>
        <w:rPr>
          <w:lang w:val="es-AR"/>
        </w:rPr>
        <w:t>-</w:t>
      </w:r>
      <w:r w:rsidRPr="007D37F3">
        <w:rPr>
          <w:lang w:val="es-AR"/>
        </w:rPr>
        <w:t xml:space="preserve"> 3 aspiradoras industriales</w:t>
      </w:r>
      <w:r w:rsidR="00466C5C">
        <w:rPr>
          <w:lang w:val="es-AR"/>
        </w:rPr>
        <w:t>.</w:t>
      </w:r>
    </w:p>
    <w:p w:rsidR="00466C5C" w:rsidRPr="007D37F3" w:rsidRDefault="00466C5C" w:rsidP="007D37F3">
      <w:pPr>
        <w:jc w:val="both"/>
        <w:rPr>
          <w:lang w:val="es-AR"/>
        </w:rPr>
      </w:pPr>
      <w:r>
        <w:rPr>
          <w:lang w:val="es-AR"/>
        </w:rPr>
        <w:t xml:space="preserve">- 1 </w:t>
      </w:r>
      <w:proofErr w:type="spellStart"/>
      <w:r>
        <w:rPr>
          <w:lang w:val="es-AR"/>
        </w:rPr>
        <w:t>Hidrolavadora</w:t>
      </w:r>
      <w:proofErr w:type="spellEnd"/>
      <w:r>
        <w:rPr>
          <w:lang w:val="es-AR"/>
        </w:rPr>
        <w:t>.</w:t>
      </w:r>
    </w:p>
    <w:p w:rsidR="007D37F3" w:rsidRPr="007D37F3" w:rsidRDefault="007D37F3" w:rsidP="007D37F3">
      <w:pPr>
        <w:jc w:val="both"/>
        <w:rPr>
          <w:lang w:val="es-AR"/>
        </w:rPr>
      </w:pPr>
      <w:r>
        <w:rPr>
          <w:lang w:val="es-AR"/>
        </w:rPr>
        <w:t>-</w:t>
      </w:r>
      <w:r w:rsidRPr="007D37F3">
        <w:rPr>
          <w:lang w:val="es-AR"/>
        </w:rPr>
        <w:t xml:space="preserve"> 3 carros para transporte de elementos de </w:t>
      </w:r>
      <w:bookmarkStart w:id="0" w:name="_GoBack"/>
      <w:bookmarkEnd w:id="0"/>
      <w:r w:rsidRPr="007D37F3">
        <w:rPr>
          <w:lang w:val="es-AR"/>
        </w:rPr>
        <w:t>limpieza;</w:t>
      </w:r>
    </w:p>
    <w:p w:rsidR="007D37F3" w:rsidRPr="007D37F3" w:rsidRDefault="007D37F3" w:rsidP="007D37F3">
      <w:pPr>
        <w:jc w:val="both"/>
        <w:rPr>
          <w:lang w:val="es-AR"/>
        </w:rPr>
      </w:pPr>
      <w:r>
        <w:rPr>
          <w:lang w:val="es-AR"/>
        </w:rPr>
        <w:t xml:space="preserve">- </w:t>
      </w:r>
      <w:r w:rsidRPr="007D37F3">
        <w:rPr>
          <w:lang w:val="es-AR"/>
        </w:rPr>
        <w:t>Escalera de madera nº 12</w:t>
      </w:r>
    </w:p>
    <w:p w:rsidR="007D37F3" w:rsidRPr="007D37F3" w:rsidRDefault="007D37F3" w:rsidP="007D37F3">
      <w:pPr>
        <w:jc w:val="both"/>
        <w:rPr>
          <w:lang w:val="es-AR"/>
        </w:rPr>
      </w:pPr>
      <w:r>
        <w:rPr>
          <w:lang w:val="es-AR"/>
        </w:rPr>
        <w:t xml:space="preserve">- </w:t>
      </w:r>
      <w:r w:rsidRPr="007D37F3">
        <w:rPr>
          <w:lang w:val="es-AR"/>
        </w:rPr>
        <w:t>Escalera en altura;</w:t>
      </w:r>
    </w:p>
    <w:p w:rsidR="007D37F3" w:rsidRPr="007D37F3" w:rsidRDefault="007D37F3" w:rsidP="007D37F3">
      <w:pPr>
        <w:jc w:val="both"/>
        <w:rPr>
          <w:lang w:val="es-AR"/>
        </w:rPr>
      </w:pPr>
      <w:r>
        <w:rPr>
          <w:lang w:val="es-AR"/>
        </w:rPr>
        <w:t xml:space="preserve">- </w:t>
      </w:r>
      <w:r w:rsidRPr="007D37F3">
        <w:rPr>
          <w:lang w:val="es-AR"/>
        </w:rPr>
        <w:t xml:space="preserve">Baldes plásticos de 12 </w:t>
      </w:r>
      <w:proofErr w:type="spellStart"/>
      <w:r w:rsidRPr="007D37F3">
        <w:rPr>
          <w:lang w:val="es-AR"/>
        </w:rPr>
        <w:t>lts</w:t>
      </w:r>
      <w:proofErr w:type="spellEnd"/>
      <w:r w:rsidRPr="007D37F3">
        <w:rPr>
          <w:lang w:val="es-AR"/>
        </w:rPr>
        <w:t>. c/u;</w:t>
      </w:r>
    </w:p>
    <w:p w:rsidR="007D37F3" w:rsidRDefault="007D37F3" w:rsidP="007D37F3">
      <w:pPr>
        <w:jc w:val="both"/>
        <w:rPr>
          <w:lang w:val="es-AR"/>
        </w:rPr>
      </w:pPr>
      <w:r>
        <w:rPr>
          <w:lang w:val="es-AR"/>
        </w:rPr>
        <w:t xml:space="preserve">- </w:t>
      </w:r>
      <w:r w:rsidRPr="007D37F3">
        <w:rPr>
          <w:lang w:val="es-AR"/>
        </w:rPr>
        <w:t>Cepillos de cerda de 40 cm. y 50 cm</w:t>
      </w:r>
    </w:p>
    <w:p w:rsidR="007D37F3" w:rsidRPr="007D37F3" w:rsidRDefault="007D37F3" w:rsidP="007D37F3">
      <w:pPr>
        <w:jc w:val="both"/>
        <w:rPr>
          <w:lang w:val="es-AR"/>
        </w:rPr>
      </w:pPr>
      <w:r>
        <w:rPr>
          <w:lang w:val="es-AR"/>
        </w:rPr>
        <w:t>-</w:t>
      </w:r>
      <w:r w:rsidRPr="007D37F3">
        <w:rPr>
          <w:lang w:val="es-AR"/>
        </w:rPr>
        <w:t xml:space="preserve"> Escobas 6 hilos</w:t>
      </w:r>
    </w:p>
    <w:p w:rsidR="007D37F3" w:rsidRPr="007D37F3" w:rsidRDefault="007D37F3" w:rsidP="007D37F3">
      <w:pPr>
        <w:jc w:val="both"/>
        <w:rPr>
          <w:lang w:val="es-AR"/>
        </w:rPr>
      </w:pPr>
      <w:r>
        <w:rPr>
          <w:lang w:val="es-AR"/>
        </w:rPr>
        <w:t>-</w:t>
      </w:r>
      <w:r w:rsidRPr="007D37F3">
        <w:rPr>
          <w:lang w:val="es-AR"/>
        </w:rPr>
        <w:t xml:space="preserve"> Escobillas de baño</w:t>
      </w:r>
    </w:p>
    <w:p w:rsidR="007D37F3" w:rsidRPr="007D37F3" w:rsidRDefault="007D37F3" w:rsidP="007D37F3">
      <w:pPr>
        <w:jc w:val="both"/>
        <w:rPr>
          <w:lang w:val="es-AR"/>
        </w:rPr>
      </w:pPr>
      <w:r>
        <w:rPr>
          <w:lang w:val="es-AR"/>
        </w:rPr>
        <w:lastRenderedPageBreak/>
        <w:t>-</w:t>
      </w:r>
      <w:r w:rsidRPr="007D37F3">
        <w:rPr>
          <w:lang w:val="es-AR"/>
        </w:rPr>
        <w:t xml:space="preserve"> Espátulas</w:t>
      </w:r>
    </w:p>
    <w:p w:rsidR="007D37F3" w:rsidRPr="007D37F3" w:rsidRDefault="007D37F3" w:rsidP="007D37F3">
      <w:pPr>
        <w:jc w:val="both"/>
        <w:rPr>
          <w:lang w:val="es-AR"/>
        </w:rPr>
      </w:pPr>
      <w:r>
        <w:rPr>
          <w:lang w:val="es-AR"/>
        </w:rPr>
        <w:t xml:space="preserve">- </w:t>
      </w:r>
      <w:r w:rsidRPr="007D37F3">
        <w:rPr>
          <w:lang w:val="es-AR"/>
        </w:rPr>
        <w:t>Franelas</w:t>
      </w:r>
    </w:p>
    <w:p w:rsidR="007D37F3" w:rsidRPr="007D37F3" w:rsidRDefault="007D37F3" w:rsidP="007D37F3">
      <w:pPr>
        <w:jc w:val="both"/>
        <w:rPr>
          <w:lang w:val="es-AR"/>
        </w:rPr>
      </w:pPr>
      <w:r>
        <w:rPr>
          <w:lang w:val="es-AR"/>
        </w:rPr>
        <w:t>-</w:t>
      </w:r>
      <w:r w:rsidRPr="007D37F3">
        <w:rPr>
          <w:lang w:val="es-AR"/>
        </w:rPr>
        <w:t xml:space="preserve"> Lana de acero</w:t>
      </w:r>
    </w:p>
    <w:p w:rsidR="007D37F3" w:rsidRPr="007D37F3" w:rsidRDefault="007D37F3" w:rsidP="007D37F3">
      <w:pPr>
        <w:jc w:val="both"/>
        <w:rPr>
          <w:lang w:val="es-AR"/>
        </w:rPr>
      </w:pPr>
      <w:r>
        <w:rPr>
          <w:lang w:val="es-AR"/>
        </w:rPr>
        <w:t>-</w:t>
      </w:r>
      <w:r w:rsidRPr="007D37F3">
        <w:rPr>
          <w:lang w:val="es-AR"/>
        </w:rPr>
        <w:t xml:space="preserve"> Rejillas</w:t>
      </w:r>
    </w:p>
    <w:p w:rsidR="007D37F3" w:rsidRPr="007D37F3" w:rsidRDefault="007D37F3" w:rsidP="007D37F3">
      <w:pPr>
        <w:jc w:val="both"/>
        <w:rPr>
          <w:lang w:val="es-AR"/>
        </w:rPr>
      </w:pPr>
      <w:r>
        <w:rPr>
          <w:lang w:val="es-AR"/>
        </w:rPr>
        <w:t>-</w:t>
      </w:r>
      <w:r w:rsidRPr="007D37F3">
        <w:rPr>
          <w:lang w:val="es-AR"/>
        </w:rPr>
        <w:t xml:space="preserve"> Secadores goma</w:t>
      </w:r>
    </w:p>
    <w:p w:rsidR="007D37F3" w:rsidRPr="007D37F3" w:rsidRDefault="007D37F3" w:rsidP="007D37F3">
      <w:pPr>
        <w:jc w:val="both"/>
        <w:rPr>
          <w:lang w:val="es-AR"/>
        </w:rPr>
      </w:pPr>
      <w:r>
        <w:rPr>
          <w:lang w:val="es-AR"/>
        </w:rPr>
        <w:t xml:space="preserve">- </w:t>
      </w:r>
      <w:r w:rsidRPr="007D37F3">
        <w:rPr>
          <w:lang w:val="es-AR"/>
        </w:rPr>
        <w:t>Trapos de piso</w:t>
      </w:r>
    </w:p>
    <w:p w:rsidR="007D37F3" w:rsidRPr="007D37F3" w:rsidRDefault="007D37F3" w:rsidP="007D37F3">
      <w:pPr>
        <w:jc w:val="both"/>
        <w:rPr>
          <w:lang w:val="es-AR"/>
        </w:rPr>
      </w:pPr>
      <w:r>
        <w:rPr>
          <w:lang w:val="es-AR"/>
        </w:rPr>
        <w:t xml:space="preserve">- </w:t>
      </w:r>
      <w:r w:rsidRPr="007D37F3">
        <w:rPr>
          <w:lang w:val="es-AR"/>
        </w:rPr>
        <w:t>Recipientes para residuos</w:t>
      </w:r>
    </w:p>
    <w:p w:rsidR="007D37F3" w:rsidRPr="007D37F3" w:rsidRDefault="007D37F3" w:rsidP="007D37F3">
      <w:pPr>
        <w:jc w:val="both"/>
        <w:rPr>
          <w:lang w:val="es-AR"/>
        </w:rPr>
      </w:pPr>
      <w:r>
        <w:rPr>
          <w:lang w:val="es-AR"/>
        </w:rPr>
        <w:t>-</w:t>
      </w:r>
      <w:r w:rsidRPr="007D37F3">
        <w:rPr>
          <w:lang w:val="es-AR"/>
        </w:rPr>
        <w:t xml:space="preserve"> Palas plásticas</w:t>
      </w:r>
    </w:p>
    <w:p w:rsidR="007D37F3" w:rsidRPr="007D37F3" w:rsidRDefault="007D37F3" w:rsidP="007D37F3">
      <w:pPr>
        <w:jc w:val="both"/>
        <w:rPr>
          <w:lang w:val="es-AR"/>
        </w:rPr>
      </w:pPr>
      <w:r>
        <w:rPr>
          <w:lang w:val="es-AR"/>
        </w:rPr>
        <w:t xml:space="preserve">- </w:t>
      </w:r>
      <w:r w:rsidRPr="007D37F3">
        <w:rPr>
          <w:lang w:val="es-AR"/>
        </w:rPr>
        <w:t>Cepillos de mano en cerda y paja</w:t>
      </w:r>
    </w:p>
    <w:p w:rsidR="007D37F3" w:rsidRPr="007D37F3" w:rsidRDefault="007D37F3" w:rsidP="007D37F3">
      <w:pPr>
        <w:jc w:val="both"/>
        <w:rPr>
          <w:lang w:val="es-AR"/>
        </w:rPr>
      </w:pPr>
      <w:r>
        <w:rPr>
          <w:lang w:val="es-AR"/>
        </w:rPr>
        <w:t xml:space="preserve">- </w:t>
      </w:r>
      <w:r w:rsidRPr="007D37F3">
        <w:rPr>
          <w:lang w:val="es-AR"/>
        </w:rPr>
        <w:t>Baldes con prensa para escurrido</w:t>
      </w:r>
    </w:p>
    <w:p w:rsidR="007D37F3" w:rsidRPr="007D37F3" w:rsidRDefault="007D37F3" w:rsidP="007D37F3">
      <w:pPr>
        <w:jc w:val="both"/>
        <w:rPr>
          <w:lang w:val="es-AR"/>
        </w:rPr>
      </w:pPr>
      <w:r>
        <w:rPr>
          <w:lang w:val="es-AR"/>
        </w:rPr>
        <w:t xml:space="preserve">- </w:t>
      </w:r>
      <w:r w:rsidRPr="007D37F3">
        <w:rPr>
          <w:lang w:val="es-AR"/>
        </w:rPr>
        <w:t>Carteles y cintas de seguridad</w:t>
      </w:r>
    </w:p>
    <w:p w:rsidR="007D37F3" w:rsidRDefault="007D37F3" w:rsidP="007D37F3">
      <w:pPr>
        <w:jc w:val="both"/>
        <w:rPr>
          <w:lang w:val="es-AR"/>
        </w:rPr>
      </w:pPr>
      <w:r>
        <w:rPr>
          <w:lang w:val="es-AR"/>
        </w:rPr>
        <w:t xml:space="preserve">- </w:t>
      </w:r>
      <w:r w:rsidRPr="007D37F3">
        <w:rPr>
          <w:lang w:val="es-AR"/>
        </w:rPr>
        <w:t>Andamio y silletas para limpieza de vidrios, y accesorios correspondientes.</w:t>
      </w:r>
    </w:p>
    <w:p w:rsidR="00E93DBF" w:rsidRDefault="00E93DBF" w:rsidP="007D37F3">
      <w:pPr>
        <w:jc w:val="both"/>
        <w:rPr>
          <w:lang w:val="es-AR"/>
        </w:rPr>
      </w:pPr>
      <w:r>
        <w:rPr>
          <w:lang w:val="es-AR"/>
        </w:rPr>
        <w:t>- Liquido limpia piso</w:t>
      </w:r>
    </w:p>
    <w:p w:rsidR="00E93DBF" w:rsidRDefault="00E93DBF" w:rsidP="007D37F3">
      <w:pPr>
        <w:jc w:val="both"/>
        <w:rPr>
          <w:lang w:val="es-AR"/>
        </w:rPr>
      </w:pPr>
      <w:r>
        <w:rPr>
          <w:lang w:val="es-AR"/>
        </w:rPr>
        <w:t>- Lavandina</w:t>
      </w:r>
    </w:p>
    <w:p w:rsidR="00E93DBF" w:rsidRDefault="00E93DBF" w:rsidP="007D37F3">
      <w:pPr>
        <w:jc w:val="both"/>
        <w:rPr>
          <w:lang w:val="es-AR"/>
        </w:rPr>
      </w:pPr>
      <w:r>
        <w:rPr>
          <w:lang w:val="es-AR"/>
        </w:rPr>
        <w:t>- Detérgete</w:t>
      </w:r>
    </w:p>
    <w:p w:rsidR="00E93DBF" w:rsidRDefault="00E93DBF" w:rsidP="007D37F3">
      <w:pPr>
        <w:jc w:val="both"/>
        <w:rPr>
          <w:lang w:val="es-AR"/>
        </w:rPr>
      </w:pPr>
      <w:r>
        <w:rPr>
          <w:lang w:val="es-AR"/>
        </w:rPr>
        <w:t xml:space="preserve">- Cera </w:t>
      </w:r>
    </w:p>
    <w:p w:rsidR="00E93DBF" w:rsidRPr="007D37F3" w:rsidRDefault="00E93DBF" w:rsidP="007D37F3">
      <w:pPr>
        <w:jc w:val="both"/>
        <w:rPr>
          <w:lang w:val="es-AR"/>
        </w:rPr>
      </w:pPr>
      <w:r>
        <w:rPr>
          <w:lang w:val="es-AR"/>
        </w:rPr>
        <w:t xml:space="preserve">-Desodorante </w:t>
      </w:r>
    </w:p>
    <w:p w:rsidR="007D37F3" w:rsidRDefault="007D37F3" w:rsidP="007D37F3">
      <w:pPr>
        <w:jc w:val="both"/>
        <w:rPr>
          <w:lang w:val="es-AR"/>
        </w:rPr>
      </w:pPr>
    </w:p>
    <w:p w:rsidR="007D37F3" w:rsidRPr="007D37F3" w:rsidRDefault="007D37F3" w:rsidP="007D37F3">
      <w:pPr>
        <w:jc w:val="both"/>
        <w:rPr>
          <w:lang w:val="es-AR"/>
        </w:rPr>
      </w:pPr>
      <w:r w:rsidRPr="007D37F3">
        <w:rPr>
          <w:lang w:val="es-AR"/>
        </w:rPr>
        <w:t>El anterior detalle es meramente enunciativo, y las cantidades definitivas a proveer se determinarán</w:t>
      </w:r>
      <w:r>
        <w:rPr>
          <w:lang w:val="es-AR"/>
        </w:rPr>
        <w:t xml:space="preserve"> </w:t>
      </w:r>
      <w:r w:rsidRPr="007D37F3">
        <w:rPr>
          <w:lang w:val="es-AR"/>
        </w:rPr>
        <w:t>de acuerdo a las necesidades que surjan a diario en el consumo del edificio. En la oferta se deberán</w:t>
      </w:r>
      <w:r>
        <w:rPr>
          <w:lang w:val="es-AR"/>
        </w:rPr>
        <w:t xml:space="preserve"> </w:t>
      </w:r>
      <w:r w:rsidRPr="007D37F3">
        <w:rPr>
          <w:lang w:val="es-AR"/>
        </w:rPr>
        <w:t>indicar las marcas de cada producto, a efectos comparativos.</w:t>
      </w:r>
    </w:p>
    <w:p w:rsidR="007D37F3" w:rsidRPr="007D37F3" w:rsidRDefault="007D37F3" w:rsidP="007D37F3">
      <w:pPr>
        <w:jc w:val="both"/>
        <w:rPr>
          <w:lang w:val="es-AR"/>
        </w:rPr>
      </w:pPr>
      <w:r w:rsidRPr="007D37F3">
        <w:rPr>
          <w:lang w:val="es-AR"/>
        </w:rPr>
        <w:t>La Universidad Nacional de Córdoba proveerá un espacio de guardado para los materiales,</w:t>
      </w:r>
    </w:p>
    <w:p w:rsidR="00552F43" w:rsidRDefault="007D37F3" w:rsidP="007D37F3">
      <w:pPr>
        <w:jc w:val="both"/>
        <w:rPr>
          <w:lang w:val="es-AR"/>
        </w:rPr>
      </w:pPr>
      <w:r w:rsidRPr="007D37F3">
        <w:rPr>
          <w:lang w:val="es-AR"/>
        </w:rPr>
        <w:t>elementos y maquinarias necesarios para la prestación del servicio. No obstante, la empresa será</w:t>
      </w:r>
      <w:r>
        <w:rPr>
          <w:lang w:val="es-AR"/>
        </w:rPr>
        <w:t xml:space="preserve"> </w:t>
      </w:r>
      <w:r w:rsidRPr="007D37F3">
        <w:rPr>
          <w:lang w:val="es-AR"/>
        </w:rPr>
        <w:t>responsable de su resguardo y cuidado. A tal fin, la empresa podrá retirar los elementos una vez</w:t>
      </w:r>
      <w:r>
        <w:rPr>
          <w:lang w:val="es-AR"/>
        </w:rPr>
        <w:t xml:space="preserve"> </w:t>
      </w:r>
      <w:r w:rsidRPr="007D37F3">
        <w:rPr>
          <w:lang w:val="es-AR"/>
        </w:rPr>
        <w:t>finalizada la jornada laboral o disponer aquellas medidas adicionales de seguridad</w:t>
      </w:r>
      <w:r>
        <w:rPr>
          <w:lang w:val="es-AR"/>
        </w:rPr>
        <w:t xml:space="preserve"> </w:t>
      </w:r>
      <w:r w:rsidRPr="007D37F3">
        <w:rPr>
          <w:lang w:val="es-AR"/>
        </w:rPr>
        <w:t>que considere</w:t>
      </w:r>
      <w:r>
        <w:rPr>
          <w:lang w:val="es-AR"/>
        </w:rPr>
        <w:t xml:space="preserve"> </w:t>
      </w:r>
      <w:r w:rsidRPr="007D37F3">
        <w:rPr>
          <w:lang w:val="es-AR"/>
        </w:rPr>
        <w:t>necesarias a tal fin.</w:t>
      </w:r>
    </w:p>
    <w:p w:rsidR="009D1699" w:rsidRDefault="009D1699" w:rsidP="009D1699">
      <w:pPr>
        <w:jc w:val="both"/>
        <w:rPr>
          <w:lang w:val="es-AR"/>
        </w:rPr>
      </w:pPr>
    </w:p>
    <w:p w:rsidR="009D1699" w:rsidRDefault="009D1699" w:rsidP="009D1699">
      <w:pPr>
        <w:jc w:val="both"/>
        <w:rPr>
          <w:lang w:val="es-AR"/>
        </w:rPr>
      </w:pPr>
      <w:r>
        <w:rPr>
          <w:lang w:val="es-AR"/>
        </w:rPr>
        <w:t xml:space="preserve">La Facultad proveerá para </w:t>
      </w:r>
      <w:r w:rsidRPr="009D1699">
        <w:rPr>
          <w:lang w:val="es-AR"/>
        </w:rPr>
        <w:t>todos los sanitarios papeles higiénicos, jabón líquido, toallas intercaladas,</w:t>
      </w:r>
      <w:r>
        <w:rPr>
          <w:lang w:val="es-AR"/>
        </w:rPr>
        <w:t xml:space="preserve"> seca manos,</w:t>
      </w:r>
      <w:r w:rsidRPr="009D1699">
        <w:rPr>
          <w:lang w:val="es-AR"/>
        </w:rPr>
        <w:t xml:space="preserve"> cestos de</w:t>
      </w:r>
      <w:r>
        <w:rPr>
          <w:lang w:val="es-AR"/>
        </w:rPr>
        <w:t xml:space="preserve"> </w:t>
      </w:r>
      <w:r w:rsidRPr="009D1699">
        <w:rPr>
          <w:lang w:val="es-AR"/>
        </w:rPr>
        <w:t>residuos para cada box sanitario y un cesto más grande para la zona de lava</w:t>
      </w:r>
      <w:r>
        <w:rPr>
          <w:lang w:val="es-AR"/>
        </w:rPr>
        <w:t xml:space="preserve">dos. </w:t>
      </w:r>
    </w:p>
    <w:p w:rsidR="001E165F" w:rsidRDefault="001E165F" w:rsidP="009D1699">
      <w:pPr>
        <w:jc w:val="both"/>
        <w:rPr>
          <w:lang w:val="es-AR"/>
        </w:rPr>
      </w:pPr>
    </w:p>
    <w:p w:rsidR="002B28C7" w:rsidRDefault="002B28C7" w:rsidP="002B28C7">
      <w:pPr>
        <w:jc w:val="both"/>
        <w:rPr>
          <w:b/>
          <w:lang w:val="es-AR"/>
        </w:rPr>
      </w:pPr>
      <w:r>
        <w:rPr>
          <w:b/>
          <w:lang w:val="es-AR"/>
        </w:rPr>
        <w:t>Obligaciones del contratista</w:t>
      </w:r>
    </w:p>
    <w:p w:rsidR="009A79EE" w:rsidRPr="002B28C7" w:rsidRDefault="009A79EE" w:rsidP="002B28C7">
      <w:pPr>
        <w:jc w:val="both"/>
      </w:pPr>
      <w:r w:rsidRPr="002B28C7">
        <w:t>Consignar el número de la CUIT y la situación ante el IVA, Impuesto a las Ganancias e Ingresos Brutos, acompañando fotocopias de las constancias otorgada por la A.F.I.P. y la Dirección de Rentas de la Provincia, debidamente firmada por el oferente</w:t>
      </w:r>
    </w:p>
    <w:p w:rsidR="00A14904" w:rsidRPr="002B28C7" w:rsidRDefault="00A14904" w:rsidP="00A14904">
      <w:pPr>
        <w:jc w:val="both"/>
        <w:rPr>
          <w:lang w:val="es-AR"/>
        </w:rPr>
      </w:pPr>
      <w:r w:rsidRPr="002B28C7">
        <w:rPr>
          <w:lang w:val="es-AR"/>
        </w:rPr>
        <w:t>Presentar LIBRE DEUDA PREVISIONAL; es decir, el oferente presentará junto con la oferta una Declaración Jurada respecto de la no existencia de deuda exigible en concepto de aportes, contribuciones y toda obligación previsional.</w:t>
      </w:r>
    </w:p>
    <w:p w:rsidR="009A79EE" w:rsidRPr="002B28C7" w:rsidRDefault="009A79EE" w:rsidP="009A79EE">
      <w:pPr>
        <w:pStyle w:val="NormalWeb"/>
        <w:rPr>
          <w:rFonts w:asciiTheme="minorHAnsi" w:eastAsiaTheme="minorHAnsi" w:hAnsiTheme="minorHAnsi" w:cstheme="minorBidi"/>
          <w:kern w:val="2"/>
          <w:lang w:eastAsia="en-US"/>
          <w14:ligatures w14:val="standardContextual"/>
        </w:rPr>
      </w:pPr>
      <w:r w:rsidRPr="002B28C7">
        <w:rPr>
          <w:rFonts w:asciiTheme="minorHAnsi" w:eastAsiaTheme="minorHAnsi" w:hAnsiTheme="minorHAnsi" w:cstheme="minorBidi"/>
          <w:kern w:val="2"/>
          <w:lang w:eastAsia="en-US"/>
          <w14:ligatures w14:val="standardContextual"/>
        </w:rPr>
        <w:t>Última Declaración Jurada de aportes y contribuciones en sistema Previsional y pago de estas.</w:t>
      </w:r>
    </w:p>
    <w:p w:rsidR="00A14904" w:rsidRPr="002B28C7" w:rsidRDefault="00A14904" w:rsidP="00A14904">
      <w:pPr>
        <w:pStyle w:val="NormalWeb"/>
        <w:ind w:right="120"/>
        <w:jc w:val="both"/>
        <w:rPr>
          <w:rFonts w:asciiTheme="minorHAnsi" w:eastAsiaTheme="minorHAnsi" w:hAnsiTheme="minorHAnsi" w:cstheme="minorBidi"/>
          <w:kern w:val="2"/>
          <w:lang w:eastAsia="en-US"/>
          <w14:ligatures w14:val="standardContextual"/>
        </w:rPr>
      </w:pPr>
      <w:r w:rsidRPr="002B28C7">
        <w:rPr>
          <w:rFonts w:asciiTheme="minorHAnsi" w:eastAsiaTheme="minorHAnsi" w:hAnsiTheme="minorHAnsi" w:cstheme="minorBidi"/>
          <w:kern w:val="2"/>
          <w:lang w:eastAsia="en-US"/>
          <w14:ligatures w14:val="standardContextual"/>
        </w:rPr>
        <w:lastRenderedPageBreak/>
        <w:t>Presentar Declaración Jurada del oferente en la que manifieste el cumplimiento de la legislación laboral vigente, en especial lo que se relaciona con condiciones dignas y equitativas de trabajo y ausencia de trabajo infantil.</w:t>
      </w:r>
    </w:p>
    <w:p w:rsidR="00A14904" w:rsidRPr="002B28C7" w:rsidRDefault="00A14904" w:rsidP="00A14904">
      <w:pPr>
        <w:pStyle w:val="NormalWeb"/>
        <w:rPr>
          <w:rFonts w:asciiTheme="minorHAnsi" w:eastAsiaTheme="minorHAnsi" w:hAnsiTheme="minorHAnsi" w:cstheme="minorBidi"/>
          <w:kern w:val="2"/>
          <w:lang w:eastAsia="en-US"/>
          <w14:ligatures w14:val="standardContextual"/>
        </w:rPr>
      </w:pPr>
      <w:r w:rsidRPr="002B28C7">
        <w:rPr>
          <w:rFonts w:asciiTheme="minorHAnsi" w:eastAsiaTheme="minorHAnsi" w:hAnsiTheme="minorHAnsi" w:cstheme="minorBidi"/>
          <w:kern w:val="2"/>
          <w:lang w:eastAsia="en-US"/>
          <w14:ligatures w14:val="standardContextual"/>
        </w:rPr>
        <w:t>Comprobante de Declaración Jurada del F.931 (de corresponder).</w:t>
      </w:r>
    </w:p>
    <w:p w:rsidR="009A79EE" w:rsidRPr="002B28C7" w:rsidRDefault="009A79EE" w:rsidP="009A79EE">
      <w:pPr>
        <w:pStyle w:val="NormalWeb"/>
        <w:rPr>
          <w:rFonts w:asciiTheme="minorHAnsi" w:eastAsiaTheme="minorHAnsi" w:hAnsiTheme="minorHAnsi" w:cstheme="minorBidi"/>
          <w:kern w:val="2"/>
          <w:lang w:eastAsia="en-US"/>
          <w14:ligatures w14:val="standardContextual"/>
        </w:rPr>
      </w:pPr>
      <w:r w:rsidRPr="002B28C7">
        <w:rPr>
          <w:rFonts w:asciiTheme="minorHAnsi" w:eastAsiaTheme="minorHAnsi" w:hAnsiTheme="minorHAnsi" w:cstheme="minorBidi"/>
          <w:kern w:val="2"/>
          <w:lang w:eastAsia="en-US"/>
          <w14:ligatures w14:val="standardContextual"/>
        </w:rPr>
        <w:t>Seguro de ART - Se deberá presentar el último pago y certificado de cobertura del personal que desempeñará las tareas, en original y copia para su certificación.</w:t>
      </w:r>
    </w:p>
    <w:p w:rsidR="009A79EE" w:rsidRPr="002B28C7" w:rsidRDefault="009A79EE" w:rsidP="009A79EE">
      <w:pPr>
        <w:pStyle w:val="NormalWeb"/>
        <w:rPr>
          <w:rFonts w:asciiTheme="minorHAnsi" w:eastAsiaTheme="minorHAnsi" w:hAnsiTheme="minorHAnsi" w:cstheme="minorBidi"/>
          <w:kern w:val="2"/>
          <w:lang w:eastAsia="en-US"/>
          <w14:ligatures w14:val="standardContextual"/>
        </w:rPr>
      </w:pPr>
      <w:r w:rsidRPr="002B28C7">
        <w:rPr>
          <w:rFonts w:asciiTheme="minorHAnsi" w:eastAsiaTheme="minorHAnsi" w:hAnsiTheme="minorHAnsi" w:cstheme="minorBidi"/>
          <w:kern w:val="2"/>
          <w:lang w:eastAsia="en-US"/>
          <w14:ligatures w14:val="standardContextual"/>
        </w:rPr>
        <w:t>Seguro de vida obligatorio detallando nómina de empleados.</w:t>
      </w:r>
    </w:p>
    <w:p w:rsidR="001E165F" w:rsidRDefault="001E165F" w:rsidP="001E165F">
      <w:pPr>
        <w:jc w:val="both"/>
        <w:rPr>
          <w:lang w:val="es-AR"/>
        </w:rPr>
      </w:pPr>
    </w:p>
    <w:sectPr w:rsidR="001E16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43"/>
    <w:rsid w:val="0006201C"/>
    <w:rsid w:val="00191607"/>
    <w:rsid w:val="001E165F"/>
    <w:rsid w:val="002626CE"/>
    <w:rsid w:val="002B28C7"/>
    <w:rsid w:val="0031203C"/>
    <w:rsid w:val="00370C71"/>
    <w:rsid w:val="0042709B"/>
    <w:rsid w:val="00466C5C"/>
    <w:rsid w:val="00506E16"/>
    <w:rsid w:val="0052300F"/>
    <w:rsid w:val="0052529B"/>
    <w:rsid w:val="00552F43"/>
    <w:rsid w:val="007144A4"/>
    <w:rsid w:val="007D37F3"/>
    <w:rsid w:val="008E356B"/>
    <w:rsid w:val="009454DC"/>
    <w:rsid w:val="009A79EE"/>
    <w:rsid w:val="009D1699"/>
    <w:rsid w:val="00A1482C"/>
    <w:rsid w:val="00A14904"/>
    <w:rsid w:val="00A21A3B"/>
    <w:rsid w:val="00BC286C"/>
    <w:rsid w:val="00C22D65"/>
    <w:rsid w:val="00E93D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4904"/>
    <w:pPr>
      <w:spacing w:before="100" w:beforeAutospacing="1" w:after="100" w:afterAutospacing="1"/>
    </w:pPr>
    <w:rPr>
      <w:rFonts w:ascii="Times New Roman" w:eastAsia="Times New Roman" w:hAnsi="Times New Roman" w:cs="Times New Roman"/>
      <w:kern w:val="0"/>
      <w:lang w:val="es-AR" w:eastAsia="es-AR"/>
      <w14:ligatures w14:val="none"/>
    </w:rPr>
  </w:style>
  <w:style w:type="paragraph" w:styleId="Textoindependiente">
    <w:name w:val="Body Text"/>
    <w:basedOn w:val="Normal"/>
    <w:link w:val="TextoindependienteCar"/>
    <w:uiPriority w:val="99"/>
    <w:semiHidden/>
    <w:unhideWhenUsed/>
    <w:rsid w:val="009A79EE"/>
    <w:pPr>
      <w:spacing w:before="100" w:beforeAutospacing="1" w:after="100" w:afterAutospacing="1"/>
    </w:pPr>
    <w:rPr>
      <w:rFonts w:ascii="Times New Roman" w:eastAsia="Times New Roman" w:hAnsi="Times New Roman" w:cs="Times New Roman"/>
      <w:kern w:val="0"/>
      <w:lang w:val="es-AR" w:eastAsia="es-AR"/>
      <w14:ligatures w14:val="none"/>
    </w:rPr>
  </w:style>
  <w:style w:type="character" w:customStyle="1" w:styleId="TextoindependienteCar">
    <w:name w:val="Texto independiente Car"/>
    <w:basedOn w:val="Fuentedeprrafopredeter"/>
    <w:link w:val="Textoindependiente"/>
    <w:uiPriority w:val="99"/>
    <w:semiHidden/>
    <w:rsid w:val="009A79EE"/>
    <w:rPr>
      <w:rFonts w:ascii="Times New Roman" w:eastAsia="Times New Roman" w:hAnsi="Times New Roman" w:cs="Times New Roman"/>
      <w:kern w:val="0"/>
      <w:lang w:eastAsia="es-A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4904"/>
    <w:pPr>
      <w:spacing w:before="100" w:beforeAutospacing="1" w:after="100" w:afterAutospacing="1"/>
    </w:pPr>
    <w:rPr>
      <w:rFonts w:ascii="Times New Roman" w:eastAsia="Times New Roman" w:hAnsi="Times New Roman" w:cs="Times New Roman"/>
      <w:kern w:val="0"/>
      <w:lang w:val="es-AR" w:eastAsia="es-AR"/>
      <w14:ligatures w14:val="none"/>
    </w:rPr>
  </w:style>
  <w:style w:type="paragraph" w:styleId="Textoindependiente">
    <w:name w:val="Body Text"/>
    <w:basedOn w:val="Normal"/>
    <w:link w:val="TextoindependienteCar"/>
    <w:uiPriority w:val="99"/>
    <w:semiHidden/>
    <w:unhideWhenUsed/>
    <w:rsid w:val="009A79EE"/>
    <w:pPr>
      <w:spacing w:before="100" w:beforeAutospacing="1" w:after="100" w:afterAutospacing="1"/>
    </w:pPr>
    <w:rPr>
      <w:rFonts w:ascii="Times New Roman" w:eastAsia="Times New Roman" w:hAnsi="Times New Roman" w:cs="Times New Roman"/>
      <w:kern w:val="0"/>
      <w:lang w:val="es-AR" w:eastAsia="es-AR"/>
      <w14:ligatures w14:val="none"/>
    </w:rPr>
  </w:style>
  <w:style w:type="character" w:customStyle="1" w:styleId="TextoindependienteCar">
    <w:name w:val="Texto independiente Car"/>
    <w:basedOn w:val="Fuentedeprrafopredeter"/>
    <w:link w:val="Textoindependiente"/>
    <w:uiPriority w:val="99"/>
    <w:semiHidden/>
    <w:rsid w:val="009A79EE"/>
    <w:rPr>
      <w:rFonts w:ascii="Times New Roman" w:eastAsia="Times New Roman" w:hAnsi="Times New Roman" w:cs="Times New Roman"/>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25">
      <w:bodyDiv w:val="1"/>
      <w:marLeft w:val="0"/>
      <w:marRight w:val="0"/>
      <w:marTop w:val="0"/>
      <w:marBottom w:val="0"/>
      <w:divBdr>
        <w:top w:val="none" w:sz="0" w:space="0" w:color="auto"/>
        <w:left w:val="none" w:sz="0" w:space="0" w:color="auto"/>
        <w:bottom w:val="none" w:sz="0" w:space="0" w:color="auto"/>
        <w:right w:val="none" w:sz="0" w:space="0" w:color="auto"/>
      </w:divBdr>
    </w:div>
    <w:div w:id="436367810">
      <w:bodyDiv w:val="1"/>
      <w:marLeft w:val="0"/>
      <w:marRight w:val="0"/>
      <w:marTop w:val="0"/>
      <w:marBottom w:val="0"/>
      <w:divBdr>
        <w:top w:val="none" w:sz="0" w:space="0" w:color="auto"/>
        <w:left w:val="none" w:sz="0" w:space="0" w:color="auto"/>
        <w:bottom w:val="none" w:sz="0" w:space="0" w:color="auto"/>
        <w:right w:val="none" w:sz="0" w:space="0" w:color="auto"/>
      </w:divBdr>
    </w:div>
    <w:div w:id="795413983">
      <w:bodyDiv w:val="1"/>
      <w:marLeft w:val="0"/>
      <w:marRight w:val="0"/>
      <w:marTop w:val="0"/>
      <w:marBottom w:val="0"/>
      <w:divBdr>
        <w:top w:val="none" w:sz="0" w:space="0" w:color="auto"/>
        <w:left w:val="none" w:sz="0" w:space="0" w:color="auto"/>
        <w:bottom w:val="none" w:sz="0" w:space="0" w:color="auto"/>
        <w:right w:val="none" w:sz="0" w:space="0" w:color="auto"/>
      </w:divBdr>
    </w:div>
    <w:div w:id="879321488">
      <w:bodyDiv w:val="1"/>
      <w:marLeft w:val="0"/>
      <w:marRight w:val="0"/>
      <w:marTop w:val="0"/>
      <w:marBottom w:val="0"/>
      <w:divBdr>
        <w:top w:val="none" w:sz="0" w:space="0" w:color="auto"/>
        <w:left w:val="none" w:sz="0" w:space="0" w:color="auto"/>
        <w:bottom w:val="none" w:sz="0" w:space="0" w:color="auto"/>
        <w:right w:val="none" w:sz="0" w:space="0" w:color="auto"/>
      </w:divBdr>
    </w:div>
    <w:div w:id="910238456">
      <w:bodyDiv w:val="1"/>
      <w:marLeft w:val="0"/>
      <w:marRight w:val="0"/>
      <w:marTop w:val="0"/>
      <w:marBottom w:val="0"/>
      <w:divBdr>
        <w:top w:val="none" w:sz="0" w:space="0" w:color="auto"/>
        <w:left w:val="none" w:sz="0" w:space="0" w:color="auto"/>
        <w:bottom w:val="none" w:sz="0" w:space="0" w:color="auto"/>
        <w:right w:val="none" w:sz="0" w:space="0" w:color="auto"/>
      </w:divBdr>
    </w:div>
    <w:div w:id="1009479009">
      <w:bodyDiv w:val="1"/>
      <w:marLeft w:val="0"/>
      <w:marRight w:val="0"/>
      <w:marTop w:val="0"/>
      <w:marBottom w:val="0"/>
      <w:divBdr>
        <w:top w:val="none" w:sz="0" w:space="0" w:color="auto"/>
        <w:left w:val="none" w:sz="0" w:space="0" w:color="auto"/>
        <w:bottom w:val="none" w:sz="0" w:space="0" w:color="auto"/>
        <w:right w:val="none" w:sz="0" w:space="0" w:color="auto"/>
      </w:divBdr>
    </w:div>
    <w:div w:id="1328483742">
      <w:bodyDiv w:val="1"/>
      <w:marLeft w:val="0"/>
      <w:marRight w:val="0"/>
      <w:marTop w:val="0"/>
      <w:marBottom w:val="0"/>
      <w:divBdr>
        <w:top w:val="none" w:sz="0" w:space="0" w:color="auto"/>
        <w:left w:val="none" w:sz="0" w:space="0" w:color="auto"/>
        <w:bottom w:val="none" w:sz="0" w:space="0" w:color="auto"/>
        <w:right w:val="none" w:sz="0" w:space="0" w:color="auto"/>
      </w:divBdr>
    </w:div>
    <w:div w:id="1378625257">
      <w:bodyDiv w:val="1"/>
      <w:marLeft w:val="0"/>
      <w:marRight w:val="0"/>
      <w:marTop w:val="0"/>
      <w:marBottom w:val="0"/>
      <w:divBdr>
        <w:top w:val="none" w:sz="0" w:space="0" w:color="auto"/>
        <w:left w:val="none" w:sz="0" w:space="0" w:color="auto"/>
        <w:bottom w:val="none" w:sz="0" w:space="0" w:color="auto"/>
        <w:right w:val="none" w:sz="0" w:space="0" w:color="auto"/>
      </w:divBdr>
    </w:div>
    <w:div w:id="15357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39A3C-4AC5-41F0-969D-7847FFED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1210</Words>
  <Characters>6656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Lorena Valentín</cp:lastModifiedBy>
  <cp:revision>11</cp:revision>
  <dcterms:created xsi:type="dcterms:W3CDTF">2025-09-05T00:00:00Z</dcterms:created>
  <dcterms:modified xsi:type="dcterms:W3CDTF">2025-09-08T15:05:00Z</dcterms:modified>
</cp:coreProperties>
</file>